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67" w:rsidRDefault="005F4167" w:rsidP="005F4167">
      <w:pPr>
        <w:jc w:val="center"/>
        <w:rPr>
          <w:b/>
        </w:rPr>
      </w:pPr>
      <w:r w:rsidRPr="005F4167">
        <w:rPr>
          <w:b/>
        </w:rPr>
        <w:t>Antrag</w:t>
      </w:r>
    </w:p>
    <w:p w:rsidR="005F4167" w:rsidRDefault="005F4167" w:rsidP="005F4167">
      <w:pPr>
        <w:jc w:val="center"/>
        <w:rPr>
          <w:b/>
        </w:rPr>
      </w:pPr>
    </w:p>
    <w:p w:rsidR="005F4167" w:rsidRPr="0078587F" w:rsidRDefault="005F4167" w:rsidP="0078587F">
      <w:pPr>
        <w:jc w:val="center"/>
        <w:rPr>
          <w:rFonts w:cs="Arial"/>
          <w:b/>
          <w:bCs/>
        </w:rPr>
      </w:pPr>
      <w:r w:rsidRPr="005F4167">
        <w:rPr>
          <w:b/>
        </w:rPr>
        <w:t xml:space="preserve">auf </w:t>
      </w:r>
      <w:r>
        <w:rPr>
          <w:b/>
        </w:rPr>
        <w:t xml:space="preserve">Gewährung einer </w:t>
      </w:r>
      <w:r w:rsidRPr="00DC34C3">
        <w:rPr>
          <w:b/>
        </w:rPr>
        <w:t xml:space="preserve">Zuwendung zur Förderung </w:t>
      </w:r>
      <w:r w:rsidR="0078587F" w:rsidRPr="00DC34C3">
        <w:rPr>
          <w:rFonts w:cs="Arial"/>
          <w:b/>
          <w:bCs/>
        </w:rPr>
        <w:t>des ehrenamtlichen Engagements bei der Integration von neueingewanderten Menschen in den Kommunen</w:t>
      </w:r>
      <w:r w:rsidRPr="00DC34C3">
        <w:rPr>
          <w:rFonts w:cs="Arial"/>
          <w:b/>
          <w:bCs/>
        </w:rPr>
        <w:t xml:space="preserve"> </w:t>
      </w:r>
      <w:r w:rsidR="00D80144" w:rsidRPr="00DC34C3">
        <w:rPr>
          <w:rFonts w:cs="Arial"/>
          <w:b/>
          <w:bCs/>
        </w:rPr>
        <w:t>fü</w:t>
      </w:r>
      <w:r w:rsidR="00D80144">
        <w:rPr>
          <w:rFonts w:cs="Arial"/>
          <w:b/>
          <w:bCs/>
        </w:rPr>
        <w:t>r Maßnahmen im Rahmen des Landesprogramms „KOMM-AN NRW“</w:t>
      </w:r>
      <w:r w:rsidR="00A039D2">
        <w:rPr>
          <w:rFonts w:cs="Arial"/>
          <w:b/>
          <w:bCs/>
        </w:rPr>
        <w:t xml:space="preserve"> </w:t>
      </w:r>
      <w:r w:rsidR="00F72862">
        <w:rPr>
          <w:rFonts w:cs="Arial"/>
          <w:b/>
          <w:bCs/>
        </w:rPr>
        <w:t>im Zuwendungsjahr 2024</w:t>
      </w:r>
    </w:p>
    <w:p w:rsidR="000F6935" w:rsidRDefault="00283884" w:rsidP="005F4167">
      <w:pPr>
        <w:jc w:val="center"/>
        <w:rPr>
          <w:b/>
        </w:rPr>
      </w:pPr>
    </w:p>
    <w:p w:rsidR="005F4167" w:rsidRDefault="005F4167" w:rsidP="005F4167">
      <w:pPr>
        <w:jc w:val="center"/>
        <w:rPr>
          <w:b/>
        </w:rPr>
      </w:pPr>
    </w:p>
    <w:p w:rsidR="005F4167" w:rsidRPr="009217AC" w:rsidRDefault="005F4167" w:rsidP="005F4167">
      <w:pPr>
        <w:rPr>
          <w:rFonts w:cs="Arial"/>
          <w:bCs/>
        </w:rPr>
      </w:pPr>
      <w:r w:rsidRPr="009217AC">
        <w:rPr>
          <w:rFonts w:cs="Arial"/>
          <w:bCs/>
        </w:rPr>
        <w:t>An d</w:t>
      </w:r>
      <w:r>
        <w:rPr>
          <w:rFonts w:cs="Arial"/>
          <w:bCs/>
        </w:rPr>
        <w:t>en</w:t>
      </w:r>
    </w:p>
    <w:p w:rsidR="005F4167" w:rsidRDefault="00D80144" w:rsidP="005F4167">
      <w:pPr>
        <w:rPr>
          <w:rFonts w:cs="Arial"/>
          <w:bCs/>
        </w:rPr>
      </w:pPr>
      <w:r>
        <w:rPr>
          <w:rFonts w:cs="Arial"/>
          <w:bCs/>
        </w:rPr>
        <w:t>Kreis Steinfurt</w:t>
      </w:r>
    </w:p>
    <w:p w:rsidR="00D80144" w:rsidRPr="00773508" w:rsidRDefault="0093051E" w:rsidP="005F4167">
      <w:pPr>
        <w:rPr>
          <w:rFonts w:cs="Arial"/>
          <w:bCs/>
        </w:rPr>
      </w:pPr>
      <w:r>
        <w:rPr>
          <w:rFonts w:cs="Arial"/>
          <w:bCs/>
        </w:rPr>
        <w:t>Kommunales Integrationszentrum Kreis Steinfurt</w:t>
      </w:r>
    </w:p>
    <w:p w:rsidR="005F4167" w:rsidRPr="009217AC" w:rsidRDefault="00D80144" w:rsidP="005F4167">
      <w:pPr>
        <w:rPr>
          <w:rFonts w:cs="Arial"/>
          <w:bCs/>
        </w:rPr>
      </w:pPr>
      <w:r>
        <w:rPr>
          <w:rFonts w:cs="Arial"/>
          <w:bCs/>
        </w:rPr>
        <w:t>Tecklenburger Str. 10</w:t>
      </w:r>
    </w:p>
    <w:p w:rsidR="005F4167" w:rsidRPr="009217AC" w:rsidRDefault="00D80144" w:rsidP="005F4167">
      <w:pPr>
        <w:rPr>
          <w:rFonts w:cs="Arial"/>
          <w:bCs/>
        </w:rPr>
      </w:pPr>
      <w:r>
        <w:rPr>
          <w:rFonts w:cs="Arial"/>
          <w:bCs/>
        </w:rPr>
        <w:t>48</w:t>
      </w:r>
      <w:r w:rsidR="00170882">
        <w:rPr>
          <w:rFonts w:cs="Arial"/>
          <w:bCs/>
        </w:rPr>
        <w:t>565</w:t>
      </w:r>
      <w:r>
        <w:rPr>
          <w:rFonts w:cs="Arial"/>
          <w:bCs/>
        </w:rPr>
        <w:t xml:space="preserve"> Steinfurt</w:t>
      </w:r>
    </w:p>
    <w:p w:rsidR="005F4167" w:rsidRDefault="005F4167" w:rsidP="005F4167">
      <w:pPr>
        <w:rPr>
          <w:b/>
        </w:rPr>
      </w:pPr>
    </w:p>
    <w:p w:rsidR="00107C81" w:rsidRDefault="00107C81" w:rsidP="00107C81">
      <w:pPr>
        <w:rPr>
          <w:rFonts w:cs="Arial"/>
          <w:bCs/>
        </w:rPr>
      </w:pPr>
    </w:p>
    <w:p w:rsidR="00D9591E" w:rsidRPr="009217AC" w:rsidRDefault="00D9591E" w:rsidP="00107C81">
      <w:pPr>
        <w:rPr>
          <w:rFonts w:cs="Arial"/>
          <w:bCs/>
        </w:rPr>
      </w:pPr>
    </w:p>
    <w:p w:rsidR="00107C81" w:rsidRPr="007068B6" w:rsidRDefault="00107C81" w:rsidP="00107C81">
      <w:pPr>
        <w:pStyle w:val="Listenabsatz"/>
        <w:numPr>
          <w:ilvl w:val="0"/>
          <w:numId w:val="12"/>
        </w:numPr>
        <w:tabs>
          <w:tab w:val="left" w:pos="0"/>
        </w:tabs>
        <w:rPr>
          <w:rFonts w:cs="Arial"/>
          <w:b/>
          <w:bCs/>
        </w:rPr>
      </w:pPr>
      <w:r>
        <w:rPr>
          <w:rFonts w:cs="Arial"/>
          <w:b/>
          <w:bCs/>
        </w:rPr>
        <w:t>Antragsteller/in</w:t>
      </w:r>
    </w:p>
    <w:p w:rsidR="00107C81" w:rsidRPr="009217AC" w:rsidRDefault="00107C81" w:rsidP="00107C81">
      <w:pPr>
        <w:rPr>
          <w:rFonts w:cs="Arial"/>
        </w:rPr>
      </w:pPr>
    </w:p>
    <w:tbl>
      <w:tblPr>
        <w:tblW w:w="8897" w:type="dxa"/>
        <w:tblCellMar>
          <w:left w:w="70" w:type="dxa"/>
          <w:right w:w="70" w:type="dxa"/>
        </w:tblCellMar>
        <w:tblLook w:val="0000" w:firstRow="0" w:lastRow="0" w:firstColumn="0" w:lastColumn="0" w:noHBand="0" w:noVBand="0"/>
      </w:tblPr>
      <w:tblGrid>
        <w:gridCol w:w="8897"/>
      </w:tblGrid>
      <w:tr w:rsidR="00107C81" w:rsidRPr="009217AC" w:rsidTr="008555D1">
        <w:trPr>
          <w:trHeight w:val="298"/>
        </w:trPr>
        <w:tc>
          <w:tcPr>
            <w:tcW w:w="8897" w:type="dxa"/>
            <w:tcBorders>
              <w:top w:val="single" w:sz="4" w:space="0" w:color="auto"/>
              <w:left w:val="single" w:sz="4" w:space="0" w:color="auto"/>
              <w:bottom w:val="nil"/>
              <w:right w:val="single" w:sz="4" w:space="0" w:color="000000"/>
            </w:tcBorders>
            <w:shd w:val="clear" w:color="auto" w:fill="auto"/>
          </w:tcPr>
          <w:p w:rsidR="00107C81" w:rsidRPr="009217AC" w:rsidRDefault="00107C81" w:rsidP="008555D1">
            <w:pPr>
              <w:rPr>
                <w:rFonts w:cs="Arial"/>
              </w:rPr>
            </w:pPr>
            <w:r w:rsidRPr="009217AC">
              <w:rPr>
                <w:rFonts w:cs="Arial"/>
              </w:rPr>
              <w:t>Name/Bezeichnung</w:t>
            </w:r>
            <w:r>
              <w:rPr>
                <w:rFonts w:cs="Arial"/>
              </w:rPr>
              <w:t xml:space="preserve"> </w:t>
            </w:r>
          </w:p>
        </w:tc>
      </w:tr>
      <w:tr w:rsidR="00107C81" w:rsidRPr="009217AC" w:rsidTr="008555D1">
        <w:trPr>
          <w:trHeight w:val="298"/>
        </w:trPr>
        <w:tc>
          <w:tcPr>
            <w:tcW w:w="8897" w:type="dxa"/>
            <w:tcBorders>
              <w:top w:val="nil"/>
              <w:left w:val="single" w:sz="4" w:space="0" w:color="auto"/>
              <w:bottom w:val="nil"/>
              <w:right w:val="single" w:sz="4" w:space="0" w:color="000000"/>
            </w:tcBorders>
            <w:shd w:val="clear" w:color="auto" w:fill="auto"/>
          </w:tcPr>
          <w:p w:rsidR="00107C81" w:rsidRDefault="00A658F5" w:rsidP="008555D1">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107C81" w:rsidRPr="009217AC" w:rsidRDefault="00107C81" w:rsidP="008555D1">
            <w:pPr>
              <w:rPr>
                <w:rFonts w:cs="Arial"/>
              </w:rPr>
            </w:pPr>
          </w:p>
        </w:tc>
      </w:tr>
      <w:tr w:rsidR="00107C81" w:rsidRPr="009217AC" w:rsidTr="008555D1">
        <w:trPr>
          <w:trHeight w:val="298"/>
        </w:trPr>
        <w:tc>
          <w:tcPr>
            <w:tcW w:w="8897" w:type="dxa"/>
            <w:tcBorders>
              <w:top w:val="nil"/>
              <w:left w:val="single" w:sz="4" w:space="0" w:color="auto"/>
              <w:bottom w:val="single" w:sz="4" w:space="0" w:color="auto"/>
              <w:right w:val="single" w:sz="4" w:space="0" w:color="000000"/>
            </w:tcBorders>
            <w:shd w:val="clear" w:color="auto" w:fill="auto"/>
          </w:tcPr>
          <w:p w:rsidR="00107C81" w:rsidRPr="009217AC" w:rsidRDefault="00107C81" w:rsidP="008555D1">
            <w:pPr>
              <w:rPr>
                <w:rFonts w:cs="Arial"/>
              </w:rPr>
            </w:pPr>
          </w:p>
        </w:tc>
      </w:tr>
      <w:tr w:rsidR="00A658F5" w:rsidRPr="009217AC" w:rsidTr="00C74067">
        <w:trPr>
          <w:trHeight w:val="1678"/>
        </w:trPr>
        <w:tc>
          <w:tcPr>
            <w:tcW w:w="8897" w:type="dxa"/>
            <w:tcBorders>
              <w:top w:val="nil"/>
              <w:left w:val="single" w:sz="4" w:space="0" w:color="auto"/>
              <w:right w:val="single" w:sz="4" w:space="0" w:color="000000"/>
            </w:tcBorders>
            <w:shd w:val="clear" w:color="auto" w:fill="auto"/>
          </w:tcPr>
          <w:p w:rsidR="00A658F5" w:rsidRDefault="00A658F5" w:rsidP="008555D1">
            <w:pPr>
              <w:rPr>
                <w:rFonts w:cs="Arial"/>
              </w:rPr>
            </w:pPr>
            <w:r w:rsidRPr="009217AC">
              <w:rPr>
                <w:rFonts w:cs="Arial"/>
              </w:rPr>
              <w:t>Anschrift</w:t>
            </w:r>
          </w:p>
          <w:p w:rsidR="00A658F5" w:rsidRDefault="00A658F5" w:rsidP="008555D1">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A658F5" w:rsidRPr="009217AC" w:rsidRDefault="00A658F5" w:rsidP="00107C81">
            <w:pPr>
              <w:rPr>
                <w:rFonts w:cs="Arial"/>
              </w:rPr>
            </w:pPr>
          </w:p>
          <w:p w:rsidR="00A658F5" w:rsidRPr="009217AC" w:rsidRDefault="00A658F5" w:rsidP="008555D1">
            <w:pPr>
              <w:rPr>
                <w:rFonts w:cs="Arial"/>
              </w:rPr>
            </w:pPr>
          </w:p>
        </w:tc>
      </w:tr>
      <w:tr w:rsidR="00A658F5" w:rsidRPr="009217AC" w:rsidTr="00884DFE">
        <w:trPr>
          <w:trHeight w:val="1170"/>
        </w:trPr>
        <w:tc>
          <w:tcPr>
            <w:tcW w:w="8897" w:type="dxa"/>
            <w:tcBorders>
              <w:top w:val="nil"/>
              <w:left w:val="single" w:sz="4" w:space="0" w:color="auto"/>
              <w:right w:val="single" w:sz="4" w:space="0" w:color="000000"/>
            </w:tcBorders>
            <w:shd w:val="clear" w:color="auto" w:fill="auto"/>
          </w:tcPr>
          <w:p w:rsidR="00A658F5" w:rsidRPr="009217AC" w:rsidRDefault="00A658F5" w:rsidP="008555D1">
            <w:pPr>
              <w:rPr>
                <w:rFonts w:cs="Arial"/>
              </w:rPr>
            </w:pPr>
            <w:r w:rsidRPr="009217AC">
              <w:rPr>
                <w:rFonts w:cs="Arial"/>
              </w:rPr>
              <w:t>Auskunft erteilt (Name, Telefon-Nr., E-Mail-Adresse)</w:t>
            </w:r>
          </w:p>
          <w:p w:rsidR="00A658F5" w:rsidRPr="009217AC" w:rsidRDefault="00A658F5" w:rsidP="008555D1">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A658F5" w:rsidRPr="009217AC" w:rsidTr="0062330F">
        <w:trPr>
          <w:trHeight w:val="1500"/>
        </w:trPr>
        <w:tc>
          <w:tcPr>
            <w:tcW w:w="8897" w:type="dxa"/>
            <w:tcBorders>
              <w:top w:val="nil"/>
              <w:left w:val="single" w:sz="4" w:space="0" w:color="auto"/>
              <w:right w:val="single" w:sz="4" w:space="0" w:color="000000"/>
            </w:tcBorders>
            <w:shd w:val="clear" w:color="auto" w:fill="auto"/>
          </w:tcPr>
          <w:p w:rsidR="00A658F5" w:rsidRPr="009217AC" w:rsidRDefault="00A658F5" w:rsidP="00A658F5">
            <w:pPr>
              <w:rPr>
                <w:rFonts w:cs="Arial"/>
              </w:rPr>
            </w:pPr>
            <w:r>
              <w:rPr>
                <w:rFonts w:cs="Arial"/>
              </w:rPr>
              <w:t xml:space="preserve">Bankverbindung </w:t>
            </w: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A658F5" w:rsidRPr="009217AC" w:rsidRDefault="00A658F5" w:rsidP="008555D1">
            <w:pPr>
              <w:rPr>
                <w:rFonts w:cs="Arial"/>
              </w:rPr>
            </w:pPr>
            <w:r>
              <w:rPr>
                <w:rFonts w:cs="Arial"/>
              </w:rPr>
              <w:t xml:space="preserve">IBAN </w:t>
            </w: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A658F5" w:rsidRPr="009217AC" w:rsidRDefault="00A658F5" w:rsidP="008555D1">
            <w:pPr>
              <w:rPr>
                <w:rFonts w:cs="Arial"/>
              </w:rPr>
            </w:pPr>
            <w:r>
              <w:rPr>
                <w:rFonts w:cs="Arial"/>
              </w:rPr>
              <w:t>BIC</w:t>
            </w: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107C81" w:rsidRDefault="00107C81" w:rsidP="00107C81">
      <w:pPr>
        <w:rPr>
          <w:rFonts w:cs="Arial"/>
          <w:b/>
          <w:bCs/>
        </w:rPr>
      </w:pPr>
    </w:p>
    <w:p w:rsidR="005A23DA" w:rsidRDefault="005A23DA" w:rsidP="00107C81">
      <w:pPr>
        <w:rPr>
          <w:rFonts w:cs="Arial"/>
          <w:b/>
          <w:bCs/>
        </w:rPr>
      </w:pPr>
    </w:p>
    <w:p w:rsidR="0087000B" w:rsidRDefault="0087000B" w:rsidP="00107C81">
      <w:pPr>
        <w:rPr>
          <w:rFonts w:cs="Arial"/>
          <w:b/>
          <w:bCs/>
        </w:rPr>
      </w:pPr>
    </w:p>
    <w:p w:rsidR="00107C81" w:rsidRPr="007068B6" w:rsidRDefault="00107C81" w:rsidP="00107C81">
      <w:pPr>
        <w:pStyle w:val="Listenabsatz"/>
        <w:numPr>
          <w:ilvl w:val="0"/>
          <w:numId w:val="12"/>
        </w:numPr>
        <w:rPr>
          <w:rFonts w:cs="Arial"/>
        </w:rPr>
      </w:pPr>
      <w:r w:rsidRPr="007068B6">
        <w:rPr>
          <w:rFonts w:cs="Arial"/>
          <w:b/>
          <w:bCs/>
        </w:rPr>
        <w:t>Maßnahme</w:t>
      </w:r>
    </w:p>
    <w:p w:rsidR="00107C81" w:rsidRDefault="00107C81" w:rsidP="00107C81">
      <w:pPr>
        <w:tabs>
          <w:tab w:val="left" w:pos="-307"/>
          <w:tab w:val="left" w:pos="3789"/>
          <w:tab w:val="left" w:pos="4090"/>
          <w:tab w:val="left" w:pos="4292"/>
          <w:tab w:val="left" w:pos="6677"/>
          <w:tab w:val="left" w:pos="6879"/>
        </w:tabs>
        <w:rPr>
          <w:rFonts w:cs="Arial"/>
        </w:rPr>
      </w:pPr>
    </w:p>
    <w:p w:rsidR="0064169B" w:rsidRDefault="0064169B" w:rsidP="0064169B">
      <w:pPr>
        <w:rPr>
          <w:rFonts w:cs="Arial"/>
          <w:u w:val="single"/>
        </w:rPr>
      </w:pPr>
      <w:r w:rsidRPr="00325E90">
        <w:rPr>
          <w:rFonts w:cs="Arial"/>
          <w:u w:val="single"/>
        </w:rPr>
        <w:t>Durchführungszeitraum</w:t>
      </w:r>
    </w:p>
    <w:p w:rsidR="0064169B" w:rsidRPr="00325E90" w:rsidRDefault="0064169B" w:rsidP="0064169B">
      <w:pPr>
        <w:rPr>
          <w:rFonts w:cs="Arial"/>
          <w:u w:val="single"/>
        </w:rPr>
      </w:pPr>
    </w:p>
    <w:p w:rsidR="0064169B" w:rsidRDefault="00A658F5" w:rsidP="0064169B">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64169B" w:rsidRPr="00D9591E">
        <w:rPr>
          <w:rFonts w:cs="Arial"/>
          <w:color w:val="FF0000"/>
        </w:rPr>
        <w:t>.20</w:t>
      </w:r>
      <w:r w:rsidR="00F72862">
        <w:rPr>
          <w:rFonts w:cs="Arial"/>
          <w:color w:val="FF0000"/>
        </w:rPr>
        <w:t>24</w:t>
      </w:r>
      <w:r w:rsidR="007B4654">
        <w:rPr>
          <w:rFonts w:cs="Arial"/>
          <w:color w:val="FF0000"/>
        </w:rPr>
        <w:t xml:space="preserve"> </w:t>
      </w:r>
      <w:r w:rsidR="0064169B">
        <w:rPr>
          <w:rFonts w:cs="Arial"/>
        </w:rPr>
        <w:t>bis 31.12.</w:t>
      </w:r>
      <w:r w:rsidR="00F72862">
        <w:rPr>
          <w:rFonts w:cs="Arial"/>
        </w:rPr>
        <w:t>2024</w:t>
      </w:r>
      <w:r w:rsidR="0064169B">
        <w:rPr>
          <w:rFonts w:cs="Arial"/>
        </w:rPr>
        <w:t xml:space="preserve"> (frühester Beginn: 01.0</w:t>
      </w:r>
      <w:r w:rsidR="0093051E">
        <w:rPr>
          <w:rFonts w:cs="Arial"/>
        </w:rPr>
        <w:t>1</w:t>
      </w:r>
      <w:r w:rsidR="00F72862">
        <w:rPr>
          <w:rFonts w:cs="Arial"/>
        </w:rPr>
        <w:t>.2024</w:t>
      </w:r>
      <w:r w:rsidR="00493457">
        <w:rPr>
          <w:rFonts w:cs="Arial"/>
        </w:rPr>
        <w:t xml:space="preserve">, </w:t>
      </w:r>
      <w:r w:rsidR="0093051E">
        <w:rPr>
          <w:rFonts w:cs="Arial"/>
        </w:rPr>
        <w:t>Beginndatum ist en</w:t>
      </w:r>
      <w:r w:rsidR="0064169B">
        <w:rPr>
          <w:rFonts w:cs="Arial"/>
        </w:rPr>
        <w:t>t</w:t>
      </w:r>
      <w:r w:rsidR="0093051E">
        <w:rPr>
          <w:rFonts w:cs="Arial"/>
        </w:rPr>
        <w:t>s</w:t>
      </w:r>
      <w:r w:rsidR="0064169B">
        <w:rPr>
          <w:rFonts w:cs="Arial"/>
        </w:rPr>
        <w:t>prechend Ihrem Vorhaben anzupassen)</w:t>
      </w:r>
    </w:p>
    <w:p w:rsidR="0064169B" w:rsidRDefault="0064169B" w:rsidP="00107C81">
      <w:pPr>
        <w:tabs>
          <w:tab w:val="left" w:pos="-307"/>
          <w:tab w:val="left" w:pos="3789"/>
          <w:tab w:val="left" w:pos="4090"/>
          <w:tab w:val="left" w:pos="4292"/>
          <w:tab w:val="left" w:pos="6677"/>
          <w:tab w:val="left" w:pos="6879"/>
        </w:tabs>
        <w:rPr>
          <w:rFonts w:cs="Arial"/>
        </w:rPr>
      </w:pPr>
    </w:p>
    <w:p w:rsidR="00BA2A1E" w:rsidRDefault="00BA2A1E" w:rsidP="00107C81">
      <w:pPr>
        <w:tabs>
          <w:tab w:val="left" w:pos="-307"/>
          <w:tab w:val="left" w:pos="3789"/>
          <w:tab w:val="left" w:pos="4090"/>
          <w:tab w:val="left" w:pos="4292"/>
          <w:tab w:val="left" w:pos="6677"/>
          <w:tab w:val="left" w:pos="6879"/>
        </w:tabs>
        <w:rPr>
          <w:rFonts w:cs="Arial"/>
        </w:rPr>
      </w:pPr>
    </w:p>
    <w:p w:rsidR="00BA2A1E" w:rsidRDefault="00BA2A1E" w:rsidP="00107C81">
      <w:pPr>
        <w:tabs>
          <w:tab w:val="left" w:pos="-307"/>
          <w:tab w:val="left" w:pos="3789"/>
          <w:tab w:val="left" w:pos="4090"/>
          <w:tab w:val="left" w:pos="4292"/>
          <w:tab w:val="left" w:pos="6677"/>
          <w:tab w:val="left" w:pos="6879"/>
        </w:tabs>
        <w:rPr>
          <w:rFonts w:cs="Arial"/>
        </w:rPr>
      </w:pPr>
    </w:p>
    <w:p w:rsidR="00BA2A1E" w:rsidRDefault="00BA2A1E" w:rsidP="00107C81">
      <w:pPr>
        <w:tabs>
          <w:tab w:val="left" w:pos="-307"/>
          <w:tab w:val="left" w:pos="3789"/>
          <w:tab w:val="left" w:pos="4090"/>
          <w:tab w:val="left" w:pos="4292"/>
          <w:tab w:val="left" w:pos="6677"/>
          <w:tab w:val="left" w:pos="6879"/>
        </w:tabs>
        <w:rPr>
          <w:rFonts w:cs="Arial"/>
        </w:rPr>
      </w:pPr>
    </w:p>
    <w:p w:rsidR="0093051E" w:rsidRPr="009217AC" w:rsidRDefault="0093051E" w:rsidP="00107C81">
      <w:pPr>
        <w:tabs>
          <w:tab w:val="left" w:pos="-307"/>
          <w:tab w:val="left" w:pos="3789"/>
          <w:tab w:val="left" w:pos="4090"/>
          <w:tab w:val="left" w:pos="4292"/>
          <w:tab w:val="left" w:pos="6677"/>
          <w:tab w:val="left" w:pos="6879"/>
        </w:tabs>
        <w:rPr>
          <w:rFonts w:cs="Arial"/>
        </w:rPr>
      </w:pPr>
    </w:p>
    <w:p w:rsidR="00107C81" w:rsidRPr="009217AC" w:rsidRDefault="00D9591E" w:rsidP="00107C81">
      <w:pPr>
        <w:rPr>
          <w:rFonts w:cs="Arial"/>
          <w:u w:val="single"/>
        </w:rPr>
      </w:pPr>
      <w:r>
        <w:rPr>
          <w:rFonts w:cs="Arial"/>
          <w:u w:val="single"/>
        </w:rPr>
        <w:t>Vorhabenbeschreibung</w:t>
      </w:r>
    </w:p>
    <w:p w:rsidR="00170882" w:rsidRDefault="00170882" w:rsidP="00170882">
      <w:pPr>
        <w:rPr>
          <w:rFonts w:cs="Arial"/>
        </w:rPr>
      </w:pPr>
    </w:p>
    <w:tbl>
      <w:tblPr>
        <w:tblStyle w:val="Tabellenraster"/>
        <w:tblW w:w="0" w:type="auto"/>
        <w:tblLook w:val="04A0" w:firstRow="1" w:lastRow="0" w:firstColumn="1" w:lastColumn="0" w:noHBand="0" w:noVBand="1"/>
      </w:tblPr>
      <w:tblGrid>
        <w:gridCol w:w="7274"/>
        <w:gridCol w:w="1788"/>
      </w:tblGrid>
      <w:tr w:rsidR="0088289B" w:rsidTr="005976FF">
        <w:tc>
          <w:tcPr>
            <w:tcW w:w="7479" w:type="dxa"/>
          </w:tcPr>
          <w:p w:rsidR="00E77096" w:rsidRPr="00E77096" w:rsidRDefault="00E77096" w:rsidP="00E77096">
            <w:pPr>
              <w:rPr>
                <w:rFonts w:cs="Arial"/>
                <w:b/>
              </w:rPr>
            </w:pPr>
            <w:r w:rsidRPr="00E77096">
              <w:rPr>
                <w:rFonts w:cs="Arial"/>
                <w:b/>
              </w:rPr>
              <w:t>Kurze Darstellung (ggfls. in Stichpunkten und auf einem gesonderten Blatt) der Vorhaben in den j</w:t>
            </w:r>
            <w:r>
              <w:rPr>
                <w:rFonts w:cs="Arial"/>
                <w:b/>
              </w:rPr>
              <w:t>eweiligen Bausteinen</w:t>
            </w:r>
          </w:p>
          <w:p w:rsidR="0088289B" w:rsidRPr="00E77096" w:rsidRDefault="0088289B" w:rsidP="00E77096">
            <w:pPr>
              <w:rPr>
                <w:rFonts w:cs="Arial"/>
                <w:b/>
              </w:rPr>
            </w:pPr>
          </w:p>
        </w:tc>
        <w:tc>
          <w:tcPr>
            <w:tcW w:w="1809" w:type="dxa"/>
          </w:tcPr>
          <w:p w:rsidR="0088289B" w:rsidRPr="00E77096" w:rsidRDefault="0088289B" w:rsidP="00E77096">
            <w:pPr>
              <w:rPr>
                <w:rFonts w:cs="Arial"/>
                <w:b/>
                <w:sz w:val="22"/>
              </w:rPr>
            </w:pPr>
            <w:r w:rsidRPr="00E77096">
              <w:rPr>
                <w:rFonts w:cs="Arial"/>
                <w:b/>
                <w:sz w:val="22"/>
              </w:rPr>
              <w:t xml:space="preserve">Angaben zur Priorität des Vorhabens in </w:t>
            </w:r>
            <w:r w:rsidR="005976FF" w:rsidRPr="00E77096">
              <w:rPr>
                <w:rFonts w:cs="Arial"/>
                <w:b/>
                <w:sz w:val="22"/>
              </w:rPr>
              <w:t>I</w:t>
            </w:r>
            <w:r w:rsidRPr="00E77096">
              <w:rPr>
                <w:rFonts w:cs="Arial"/>
                <w:b/>
                <w:sz w:val="22"/>
              </w:rPr>
              <w:t>hrer Region</w:t>
            </w:r>
            <w:r w:rsidR="005976FF" w:rsidRPr="00E77096">
              <w:rPr>
                <w:rFonts w:cs="Arial"/>
                <w:b/>
                <w:sz w:val="22"/>
              </w:rPr>
              <w:t xml:space="preserve"> (im Kürzungs</w:t>
            </w:r>
            <w:r w:rsidR="00E77096">
              <w:rPr>
                <w:rFonts w:cs="Arial"/>
                <w:b/>
                <w:sz w:val="22"/>
              </w:rPr>
              <w:t>-</w:t>
            </w:r>
            <w:r w:rsidR="005976FF" w:rsidRPr="00E77096">
              <w:rPr>
                <w:rFonts w:cs="Arial"/>
                <w:b/>
                <w:sz w:val="22"/>
              </w:rPr>
              <w:t>fall)</w:t>
            </w:r>
          </w:p>
        </w:tc>
      </w:tr>
      <w:tr w:rsidR="0088289B" w:rsidTr="005976FF">
        <w:tc>
          <w:tcPr>
            <w:tcW w:w="7479" w:type="dxa"/>
          </w:tcPr>
          <w:p w:rsidR="0088289B" w:rsidRDefault="0088289B" w:rsidP="00170882">
            <w:pPr>
              <w:rPr>
                <w:rFonts w:cs="Arial"/>
              </w:rPr>
            </w:pPr>
            <w:r w:rsidRPr="00170882">
              <w:rPr>
                <w:rFonts w:cs="Arial"/>
                <w:b/>
              </w:rPr>
              <w:t>Baustein A:</w:t>
            </w:r>
            <w:r w:rsidRPr="00170882">
              <w:rPr>
                <w:rFonts w:cs="Arial"/>
              </w:rPr>
              <w:t xml:space="preserve"> </w:t>
            </w:r>
          </w:p>
          <w:p w:rsidR="0088289B" w:rsidRDefault="0088289B" w:rsidP="00170882">
            <w:pPr>
              <w:rPr>
                <w:rFonts w:cs="Arial"/>
              </w:rPr>
            </w:pPr>
          </w:p>
          <w:p w:rsidR="0088289B" w:rsidRDefault="0088289B" w:rsidP="00170882">
            <w:pPr>
              <w:rPr>
                <w:rFonts w:cs="Arial"/>
              </w:rPr>
            </w:pPr>
            <w:r w:rsidRPr="00170882">
              <w:rPr>
                <w:rFonts w:cs="Arial"/>
              </w:rPr>
              <w:t>Anschrift</w:t>
            </w:r>
            <w:r>
              <w:rPr>
                <w:rFonts w:cs="Arial"/>
              </w:rPr>
              <w:t xml:space="preserve"> des Ankommenstreffpunkts:</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bookmarkStart w:id="0" w:name="_GoBack"/>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bookmarkEnd w:id="0"/>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Pr>
                <w:rFonts w:cs="Arial"/>
              </w:rPr>
              <w:t xml:space="preserve">Anzahl der Räume die gefördert werden sollen: </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EC0680" w:rsidRDefault="00EC0680" w:rsidP="00170882">
            <w:pPr>
              <w:rPr>
                <w:rFonts w:cs="Arial"/>
              </w:rPr>
            </w:pPr>
          </w:p>
          <w:p w:rsidR="0088289B" w:rsidRDefault="0088289B" w:rsidP="00170882">
            <w:pPr>
              <w:rPr>
                <w:rFonts w:cs="Arial"/>
              </w:rPr>
            </w:pPr>
          </w:p>
          <w:p w:rsidR="0088289B" w:rsidRDefault="0088289B" w:rsidP="00170882">
            <w:pPr>
              <w:rPr>
                <w:rFonts w:cs="Arial"/>
              </w:rPr>
            </w:pPr>
            <w:r>
              <w:rPr>
                <w:rFonts w:cs="Arial"/>
              </w:rPr>
              <w:t>Zielgruppe des Ankommenstreffpunkts:</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EC0680" w:rsidRDefault="0088289B" w:rsidP="00170882">
            <w:pPr>
              <w:rPr>
                <w:rFonts w:cs="Arial"/>
              </w:rPr>
            </w:pPr>
            <w:r>
              <w:rPr>
                <w:rFonts w:cs="Arial"/>
              </w:rPr>
              <w:t>Vorhabenbeschreibung</w:t>
            </w:r>
            <w:r w:rsidR="00EC0680">
              <w:rPr>
                <w:rFonts w:cs="Arial"/>
              </w:rPr>
              <w:t>:</w:t>
            </w:r>
          </w:p>
          <w:p w:rsidR="00EC0680" w:rsidRDefault="00EC0680" w:rsidP="00170882">
            <w:pPr>
              <w:rPr>
                <w:rFonts w:cs="Arial"/>
              </w:rPr>
            </w:pPr>
            <w:r w:rsidRPr="00EC0680">
              <w:rPr>
                <w:rFonts w:cs="Arial"/>
                <w:b/>
              </w:rPr>
              <w:t>Renovierung:</w:t>
            </w:r>
            <w:r>
              <w:rPr>
                <w:rFonts w:cs="Arial"/>
              </w:rPr>
              <w:t xml:space="preserve"> </w:t>
            </w:r>
            <w:r w:rsidR="0088289B">
              <w:rPr>
                <w:rFonts w:cs="Arial"/>
              </w:rPr>
              <w:t xml:space="preserve">Was genau soll </w:t>
            </w:r>
            <w:r>
              <w:rPr>
                <w:rFonts w:cs="Arial"/>
              </w:rPr>
              <w:t>renoviert werden?</w:t>
            </w:r>
          </w:p>
          <w:p w:rsidR="00EC0680"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EC0680" w:rsidP="00170882">
            <w:pPr>
              <w:rPr>
                <w:rFonts w:cs="Arial"/>
              </w:rPr>
            </w:pPr>
            <w:r w:rsidRPr="00EC0680">
              <w:rPr>
                <w:rFonts w:cs="Arial"/>
                <w:b/>
              </w:rPr>
              <w:t>Ausstattung:</w:t>
            </w:r>
            <w:r>
              <w:rPr>
                <w:rFonts w:cs="Arial"/>
              </w:rPr>
              <w:t xml:space="preserve"> Was genau soll angeschafft bzw. worauf bezieht sich die Ausstattung.</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EC0680" w:rsidRPr="00170882" w:rsidRDefault="00EC0680" w:rsidP="00170882">
            <w:pPr>
              <w:rPr>
                <w:rFonts w:cs="Arial"/>
              </w:rPr>
            </w:pPr>
          </w:p>
          <w:p w:rsidR="0088289B" w:rsidRDefault="0088289B" w:rsidP="00170882">
            <w:pPr>
              <w:rPr>
                <w:rFonts w:cs="Arial"/>
              </w:rPr>
            </w:pPr>
            <w:r>
              <w:rPr>
                <w:rFonts w:cs="Arial"/>
              </w:rPr>
              <w:t xml:space="preserve">Werden Kosten für den </w:t>
            </w:r>
            <w:r w:rsidRPr="00CA2C78">
              <w:rPr>
                <w:rFonts w:cs="Arial"/>
                <w:b/>
              </w:rPr>
              <w:t>laufenden Betrieb</w:t>
            </w:r>
            <w:r>
              <w:rPr>
                <w:rFonts w:cs="Arial"/>
              </w:rPr>
              <w:t xml:space="preserve"> beantragt (Ja/Nein)?</w:t>
            </w:r>
          </w:p>
          <w:p w:rsidR="0078587F"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78587F" w:rsidRDefault="0078587F" w:rsidP="00170882">
            <w:pPr>
              <w:rPr>
                <w:rFonts w:cs="Arial"/>
              </w:rPr>
            </w:pPr>
          </w:p>
          <w:p w:rsidR="0078587F" w:rsidRDefault="0078587F" w:rsidP="00170882">
            <w:pPr>
              <w:rPr>
                <w:rFonts w:cs="Arial"/>
              </w:rPr>
            </w:pPr>
            <w:r w:rsidRPr="00DC34C3">
              <w:rPr>
                <w:rFonts w:cs="Arial"/>
                <w:b/>
              </w:rPr>
              <w:t>Digitalisierung</w:t>
            </w:r>
            <w:r w:rsidRPr="00DC34C3">
              <w:rPr>
                <w:rFonts w:cs="Arial"/>
              </w:rPr>
              <w:t>: Was genau soll angeschafft werden?</w:t>
            </w:r>
            <w:r>
              <w:rPr>
                <w:rFonts w:cs="Arial"/>
              </w:rPr>
              <w:t xml:space="preserve"> </w:t>
            </w:r>
          </w:p>
          <w:p w:rsidR="0088289B" w:rsidRDefault="00A658F5" w:rsidP="0093051E">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93051E">
            <w:pPr>
              <w:rPr>
                <w:rFonts w:cs="Arial"/>
              </w:rPr>
            </w:pPr>
          </w:p>
          <w:p w:rsidR="0078587F" w:rsidRPr="00170882" w:rsidRDefault="0078587F" w:rsidP="0093051E">
            <w:pPr>
              <w:rPr>
                <w:rFonts w:cs="Arial"/>
              </w:rPr>
            </w:pPr>
          </w:p>
        </w:tc>
        <w:tc>
          <w:tcPr>
            <w:tcW w:w="1809" w:type="dxa"/>
          </w:tcPr>
          <w:p w:rsidR="0088289B" w:rsidRPr="00170882" w:rsidRDefault="0088289B" w:rsidP="00170882">
            <w:pPr>
              <w:rPr>
                <w:rFonts w:cs="Arial"/>
                <w:b/>
              </w:rPr>
            </w:pPr>
          </w:p>
        </w:tc>
      </w:tr>
      <w:tr w:rsidR="0088289B" w:rsidTr="005976FF">
        <w:tc>
          <w:tcPr>
            <w:tcW w:w="7479" w:type="dxa"/>
          </w:tcPr>
          <w:p w:rsidR="0088289B" w:rsidRDefault="0088289B" w:rsidP="00170882">
            <w:pPr>
              <w:rPr>
                <w:rFonts w:cs="Arial"/>
              </w:rPr>
            </w:pPr>
            <w:r w:rsidRPr="00170882">
              <w:rPr>
                <w:rFonts w:cs="Arial"/>
                <w:b/>
              </w:rPr>
              <w:t>Baustein B:</w:t>
            </w:r>
            <w:r>
              <w:rPr>
                <w:rFonts w:cs="Arial"/>
              </w:rPr>
              <w:t xml:space="preserve"> </w:t>
            </w:r>
          </w:p>
          <w:p w:rsidR="0088289B" w:rsidRDefault="0088289B" w:rsidP="00170882">
            <w:pPr>
              <w:rPr>
                <w:rFonts w:cs="Arial"/>
              </w:rPr>
            </w:pPr>
          </w:p>
          <w:p w:rsidR="0088289B" w:rsidRDefault="0088289B" w:rsidP="00170882">
            <w:pPr>
              <w:rPr>
                <w:rFonts w:cs="Arial"/>
              </w:rPr>
            </w:pPr>
            <w:r w:rsidRPr="00170882">
              <w:rPr>
                <w:rFonts w:cs="Arial"/>
              </w:rPr>
              <w:t>Beschreibung der Maßnahmen zur regelmäßi</w:t>
            </w:r>
            <w:r>
              <w:rPr>
                <w:rFonts w:cs="Arial"/>
              </w:rPr>
              <w:t xml:space="preserve">gen </w:t>
            </w:r>
            <w:r w:rsidRPr="00CA2C78">
              <w:rPr>
                <w:rFonts w:cs="Arial"/>
                <w:b/>
              </w:rPr>
              <w:t>Begleitung von Flüchtlingen</w:t>
            </w:r>
            <w:r>
              <w:rPr>
                <w:rFonts w:cs="Arial"/>
              </w:rPr>
              <w:t xml:space="preserve"> (Wer wird begleitet? / Was wird angeboten?):</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sidRPr="00170882">
              <w:rPr>
                <w:rFonts w:cs="Arial"/>
              </w:rPr>
              <w:t xml:space="preserve">Darstellung der </w:t>
            </w:r>
            <w:r w:rsidRPr="00CA2C78">
              <w:rPr>
                <w:rFonts w:cs="Arial"/>
                <w:b/>
              </w:rPr>
              <w:t>Angebote des Zusammenkommens und der Orientierung</w:t>
            </w:r>
            <w:r>
              <w:rPr>
                <w:rFonts w:cs="Arial"/>
              </w:rPr>
              <w:t xml:space="preserve"> (Was wollen Sie anbieten, z.B. Spiel- und Lesegruppe? Wer führt die Angebote durch? Wer nimmt teil? Wie viele nehmen ca. teil? Durchführungszeitr</w:t>
            </w:r>
            <w:r w:rsidR="0087000B">
              <w:rPr>
                <w:rFonts w:cs="Arial"/>
              </w:rPr>
              <w:t>ä</w:t>
            </w:r>
            <w:r>
              <w:rPr>
                <w:rFonts w:cs="Arial"/>
              </w:rPr>
              <w:t>um</w:t>
            </w:r>
            <w:r w:rsidR="0087000B">
              <w:rPr>
                <w:rFonts w:cs="Arial"/>
              </w:rPr>
              <w:t>e</w:t>
            </w:r>
            <w:r>
              <w:rPr>
                <w:rFonts w:cs="Arial"/>
              </w:rPr>
              <w:t>?):</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tc>
        <w:tc>
          <w:tcPr>
            <w:tcW w:w="1809" w:type="dxa"/>
          </w:tcPr>
          <w:p w:rsidR="0088289B" w:rsidRPr="00170882" w:rsidRDefault="0088289B" w:rsidP="00170882">
            <w:pPr>
              <w:rPr>
                <w:rFonts w:cs="Arial"/>
                <w:b/>
              </w:rPr>
            </w:pPr>
          </w:p>
        </w:tc>
      </w:tr>
      <w:tr w:rsidR="0088289B" w:rsidTr="005976FF">
        <w:tc>
          <w:tcPr>
            <w:tcW w:w="7479" w:type="dxa"/>
          </w:tcPr>
          <w:p w:rsidR="0088289B" w:rsidRDefault="0088289B" w:rsidP="00170882">
            <w:pPr>
              <w:rPr>
                <w:rFonts w:cs="Arial"/>
              </w:rPr>
            </w:pPr>
            <w:r w:rsidRPr="00170882">
              <w:rPr>
                <w:rFonts w:cs="Arial"/>
                <w:b/>
              </w:rPr>
              <w:lastRenderedPageBreak/>
              <w:t>Baustein C:</w:t>
            </w:r>
            <w:r w:rsidRPr="00170882">
              <w:rPr>
                <w:rFonts w:cs="Arial"/>
              </w:rPr>
              <w:t xml:space="preserve"> Darstellung der Maßnahmen zur Informations- und Wissensvermittlung</w:t>
            </w:r>
          </w:p>
          <w:p w:rsidR="0088289B" w:rsidRDefault="0088289B" w:rsidP="00170882">
            <w:pPr>
              <w:rPr>
                <w:rFonts w:cs="Arial"/>
              </w:rPr>
            </w:pPr>
          </w:p>
          <w:p w:rsidR="0088289B" w:rsidRDefault="0088289B" w:rsidP="00170882">
            <w:pPr>
              <w:rPr>
                <w:rFonts w:cs="Arial"/>
              </w:rPr>
            </w:pPr>
            <w:r>
              <w:rPr>
                <w:rFonts w:cs="Arial"/>
              </w:rPr>
              <w:t>Vorhabenbeschreibung (Was soll angeschafft / aktualisiert werden? Wofür soll das Material verwendet werden bzw. an wen richtet sich dieses?):</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r w:rsidRPr="00CA2C78">
              <w:rPr>
                <w:rFonts w:cs="Arial"/>
                <w:b/>
              </w:rPr>
              <w:t>Printmedien</w:t>
            </w:r>
            <w:r>
              <w:rPr>
                <w:rFonts w:cs="Arial"/>
              </w:rPr>
              <w:t>:</w:t>
            </w:r>
          </w:p>
          <w:p w:rsidR="0078587F"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78587F" w:rsidRDefault="0078587F" w:rsidP="00170882">
            <w:pPr>
              <w:rPr>
                <w:rFonts w:cs="Arial"/>
              </w:rPr>
            </w:pPr>
          </w:p>
          <w:p w:rsidR="0078587F" w:rsidRDefault="0078587F" w:rsidP="00170882">
            <w:pPr>
              <w:rPr>
                <w:rFonts w:cs="Arial"/>
              </w:rPr>
            </w:pPr>
          </w:p>
          <w:p w:rsidR="0078587F" w:rsidRPr="0078587F" w:rsidRDefault="0078587F" w:rsidP="00170882">
            <w:pPr>
              <w:rPr>
                <w:rFonts w:cs="Arial"/>
                <w:b/>
              </w:rPr>
            </w:pPr>
            <w:r w:rsidRPr="00DC34C3">
              <w:rPr>
                <w:rFonts w:cs="Arial"/>
                <w:b/>
              </w:rPr>
              <w:t>Ehrenamtsakquise:</w:t>
            </w:r>
            <w:r w:rsidRPr="0078587F">
              <w:rPr>
                <w:rFonts w:cs="Arial"/>
                <w:b/>
              </w:rPr>
              <w:t xml:space="preserve"> </w:t>
            </w:r>
          </w:p>
          <w:p w:rsidR="0078587F"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sidRPr="00CA2C78">
              <w:rPr>
                <w:rFonts w:cs="Arial"/>
                <w:b/>
              </w:rPr>
              <w:t>Internetseiten</w:t>
            </w:r>
            <w:r>
              <w:rPr>
                <w:rFonts w:cs="Arial"/>
              </w:rPr>
              <w:t>:</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sidRPr="00CA2C78">
              <w:rPr>
                <w:rFonts w:cs="Arial"/>
                <w:b/>
              </w:rPr>
              <w:t>Übersetzungen</w:t>
            </w:r>
            <w:r>
              <w:rPr>
                <w:rFonts w:cs="Arial"/>
              </w:rPr>
              <w:t>:</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tc>
        <w:tc>
          <w:tcPr>
            <w:tcW w:w="1809" w:type="dxa"/>
          </w:tcPr>
          <w:p w:rsidR="0088289B" w:rsidRPr="00170882" w:rsidRDefault="0088289B" w:rsidP="00170882">
            <w:pPr>
              <w:rPr>
                <w:rFonts w:cs="Arial"/>
                <w:b/>
              </w:rPr>
            </w:pPr>
          </w:p>
        </w:tc>
      </w:tr>
      <w:tr w:rsidR="0088289B" w:rsidTr="005976FF">
        <w:tc>
          <w:tcPr>
            <w:tcW w:w="7479" w:type="dxa"/>
          </w:tcPr>
          <w:p w:rsidR="0088289B" w:rsidRDefault="0088289B" w:rsidP="00170882">
            <w:pPr>
              <w:rPr>
                <w:rFonts w:cs="Arial"/>
              </w:rPr>
            </w:pPr>
            <w:r w:rsidRPr="00170882">
              <w:rPr>
                <w:rFonts w:cs="Arial"/>
                <w:b/>
              </w:rPr>
              <w:t>Baustein D:</w:t>
            </w:r>
            <w:r w:rsidRPr="00170882">
              <w:rPr>
                <w:rFonts w:cs="Arial"/>
              </w:rPr>
              <w:t xml:space="preserve"> Darstellung der Maßnahmen zur Qualifizierung von ehrenamtlich Tätigen und der Begleitung ihrer Arbeit </w:t>
            </w:r>
          </w:p>
          <w:p w:rsidR="0088289B" w:rsidRPr="00A658F5" w:rsidRDefault="0088289B" w:rsidP="00170882">
            <w:pPr>
              <w:rPr>
                <w:rFonts w:cs="Arial"/>
                <w:b/>
              </w:rPr>
            </w:pPr>
          </w:p>
          <w:p w:rsidR="0088289B" w:rsidRDefault="0088289B" w:rsidP="00170882">
            <w:pPr>
              <w:rPr>
                <w:rFonts w:cs="Arial"/>
              </w:rPr>
            </w:pPr>
            <w:r>
              <w:rPr>
                <w:rFonts w:cs="Arial"/>
              </w:rPr>
              <w:t xml:space="preserve">Vorhabenbeschreibung zur </w:t>
            </w:r>
            <w:r w:rsidRPr="00887912">
              <w:rPr>
                <w:rFonts w:cs="Arial"/>
                <w:b/>
              </w:rPr>
              <w:t>Qualifizierung von Ehrenamtlichen</w:t>
            </w:r>
            <w:r>
              <w:rPr>
                <w:rFonts w:cs="Arial"/>
              </w:rPr>
              <w:t xml:space="preserve"> (Welche Schulungen sollen für die Ehrenamtlichen durchgeführt werden? Umfang in Zeitstunden?)</w:t>
            </w:r>
            <w:r w:rsidR="009D6081">
              <w:rPr>
                <w:rFonts w:cs="Arial"/>
              </w:rPr>
              <w:t>:</w:t>
            </w:r>
            <w:r>
              <w:rPr>
                <w:rFonts w:cs="Arial"/>
              </w:rPr>
              <w:t xml:space="preserve"> </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Pr>
                <w:rFonts w:cs="Arial"/>
              </w:rPr>
              <w:t xml:space="preserve">Gibt es einen </w:t>
            </w:r>
            <w:r w:rsidRPr="00887912">
              <w:rPr>
                <w:rFonts w:cs="Arial"/>
                <w:b/>
              </w:rPr>
              <w:t>persönlichen Austausch der Ehrenamtlichen</w:t>
            </w:r>
            <w:r>
              <w:rPr>
                <w:rFonts w:cs="Arial"/>
              </w:rPr>
              <w:t>, z.B. ein monatliches Treffen, das gefördert werden soll? (Wer trifft sich? Wofür?)</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tc>
        <w:tc>
          <w:tcPr>
            <w:tcW w:w="1809" w:type="dxa"/>
          </w:tcPr>
          <w:p w:rsidR="0088289B" w:rsidRPr="00170882" w:rsidRDefault="0088289B" w:rsidP="00170882">
            <w:pPr>
              <w:rPr>
                <w:rFonts w:cs="Arial"/>
                <w:b/>
              </w:rPr>
            </w:pPr>
          </w:p>
        </w:tc>
      </w:tr>
    </w:tbl>
    <w:p w:rsidR="00170882" w:rsidRDefault="00170882" w:rsidP="00170882">
      <w:pPr>
        <w:rPr>
          <w:rFonts w:cs="Arial"/>
        </w:rPr>
      </w:pPr>
    </w:p>
    <w:p w:rsidR="00982572" w:rsidRDefault="00982572">
      <w:pPr>
        <w:spacing w:after="200" w:line="276" w:lineRule="auto"/>
        <w:rPr>
          <w:rFonts w:cs="Arial"/>
          <w:b/>
          <w:bCs/>
        </w:rPr>
      </w:pPr>
      <w:r>
        <w:rPr>
          <w:rFonts w:cs="Arial"/>
          <w:b/>
          <w:bCs/>
        </w:rPr>
        <w:br w:type="page"/>
      </w:r>
    </w:p>
    <w:p w:rsidR="00107C81" w:rsidRDefault="00107C81" w:rsidP="00107C81">
      <w:pPr>
        <w:pStyle w:val="Listenabsatz"/>
        <w:numPr>
          <w:ilvl w:val="0"/>
          <w:numId w:val="12"/>
        </w:numPr>
        <w:rPr>
          <w:rFonts w:cs="Arial"/>
          <w:b/>
          <w:bCs/>
        </w:rPr>
      </w:pPr>
      <w:r>
        <w:rPr>
          <w:rFonts w:cs="Arial"/>
          <w:b/>
          <w:bCs/>
        </w:rPr>
        <w:lastRenderedPageBreak/>
        <w:t>Beantragte Zuwendung</w:t>
      </w:r>
    </w:p>
    <w:p w:rsidR="00107C81" w:rsidRDefault="00107C81" w:rsidP="00107C81">
      <w:pPr>
        <w:rPr>
          <w:rFonts w:cs="Arial"/>
          <w:b/>
          <w:bCs/>
        </w:rPr>
      </w:pPr>
    </w:p>
    <w:p w:rsidR="00A039D2" w:rsidRDefault="00107C81" w:rsidP="00107C81">
      <w:pPr>
        <w:rPr>
          <w:rFonts w:cs="Arial"/>
        </w:rPr>
      </w:pPr>
      <w:r w:rsidRPr="0056382F">
        <w:rPr>
          <w:rFonts w:cs="Arial"/>
          <w:bCs/>
        </w:rPr>
        <w:t xml:space="preserve">Zu der </w:t>
      </w:r>
      <w:r>
        <w:rPr>
          <w:rFonts w:cs="Arial"/>
          <w:bCs/>
        </w:rPr>
        <w:t xml:space="preserve">vorgenannten Maßnahme wird eine Zuwendung in Höhe von </w:t>
      </w:r>
      <w:r w:rsidR="00AF0B72">
        <w:rPr>
          <w:rFonts w:cs="Arial"/>
        </w:rPr>
        <w:fldChar w:fldCharType="begin">
          <w:ffData>
            <w:name w:val="Text8"/>
            <w:enabled/>
            <w:calcOnExit w:val="0"/>
            <w:textInput/>
          </w:ffData>
        </w:fldChar>
      </w:r>
      <w:r>
        <w:rPr>
          <w:rFonts w:cs="Arial"/>
        </w:rPr>
        <w:instrText xml:space="preserve"> FORMTEXT </w:instrText>
      </w:r>
      <w:r w:rsidR="00AF0B72">
        <w:rPr>
          <w:rFonts w:cs="Arial"/>
        </w:rPr>
      </w:r>
      <w:r w:rsidR="00AF0B7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AF0B72">
        <w:rPr>
          <w:rFonts w:cs="Arial"/>
        </w:rPr>
        <w:fldChar w:fldCharType="end"/>
      </w:r>
      <w:r>
        <w:rPr>
          <w:rFonts w:cs="Arial"/>
        </w:rPr>
        <w:t xml:space="preserve"> EUR beantragt. Die Berechnung der beantragten Zuwendung ergibt sich aus der nachfolgenden Tabelle</w:t>
      </w:r>
      <w:r w:rsidR="00A039D2">
        <w:rPr>
          <w:rFonts w:cs="Arial"/>
        </w:rPr>
        <w:t xml:space="preserve">: </w:t>
      </w:r>
    </w:p>
    <w:p w:rsidR="00107C81" w:rsidRDefault="00DA3832" w:rsidP="00107C81">
      <w:pPr>
        <w:rPr>
          <w:rFonts w:cs="Arial"/>
          <w:b/>
          <w:sz w:val="22"/>
        </w:rPr>
      </w:pPr>
      <w:r w:rsidRPr="00A039D2">
        <w:rPr>
          <w:rFonts w:cs="Arial"/>
          <w:b/>
          <w:sz w:val="22"/>
        </w:rPr>
        <w:t>(A</w:t>
      </w:r>
      <w:r w:rsidR="00A039D2" w:rsidRPr="00A039D2">
        <w:rPr>
          <w:rFonts w:cs="Arial"/>
          <w:b/>
          <w:sz w:val="22"/>
        </w:rPr>
        <w:t xml:space="preserve">chtung: </w:t>
      </w:r>
      <w:r w:rsidR="00A039D2">
        <w:rPr>
          <w:rFonts w:cs="Arial"/>
          <w:b/>
          <w:sz w:val="22"/>
        </w:rPr>
        <w:t>Die angegebenen Höhen der Pauschalen sind vorläufige, voraussichtliche</w:t>
      </w:r>
      <w:r w:rsidR="00A039D2" w:rsidRPr="00A039D2">
        <w:rPr>
          <w:rFonts w:cs="Arial"/>
          <w:b/>
          <w:sz w:val="22"/>
        </w:rPr>
        <w:t xml:space="preserve"> Werte</w:t>
      </w:r>
      <w:r w:rsidR="00A039D2">
        <w:rPr>
          <w:rFonts w:cs="Arial"/>
          <w:b/>
          <w:sz w:val="22"/>
        </w:rPr>
        <w:t xml:space="preserve"> und dienen Ihrer Kalkulation</w:t>
      </w:r>
      <w:r w:rsidR="00A039D2" w:rsidRPr="00A039D2">
        <w:rPr>
          <w:rFonts w:cs="Arial"/>
          <w:b/>
          <w:sz w:val="22"/>
        </w:rPr>
        <w:t xml:space="preserve">, </w:t>
      </w:r>
      <w:r w:rsidR="00A039D2">
        <w:rPr>
          <w:rFonts w:cs="Arial"/>
          <w:b/>
          <w:sz w:val="22"/>
        </w:rPr>
        <w:t xml:space="preserve">die </w:t>
      </w:r>
      <w:r w:rsidR="00A039D2" w:rsidRPr="00A039D2">
        <w:rPr>
          <w:rFonts w:cs="Arial"/>
          <w:b/>
          <w:sz w:val="22"/>
        </w:rPr>
        <w:t xml:space="preserve">tatsächliche Höhe der </w:t>
      </w:r>
      <w:r w:rsidR="00A039D2">
        <w:rPr>
          <w:rFonts w:cs="Arial"/>
          <w:b/>
          <w:sz w:val="22"/>
        </w:rPr>
        <w:t xml:space="preserve">Pauschalen und der entsprechenden </w:t>
      </w:r>
      <w:r w:rsidR="00A039D2" w:rsidRPr="00A039D2">
        <w:rPr>
          <w:rFonts w:cs="Arial"/>
          <w:b/>
          <w:sz w:val="22"/>
        </w:rPr>
        <w:t>Förderung wird</w:t>
      </w:r>
      <w:r w:rsidR="00A039D2">
        <w:rPr>
          <w:rFonts w:cs="Arial"/>
          <w:b/>
          <w:sz w:val="22"/>
        </w:rPr>
        <w:t xml:space="preserve"> Ihnen</w:t>
      </w:r>
      <w:r w:rsidR="00A039D2" w:rsidRPr="00A039D2">
        <w:rPr>
          <w:rFonts w:cs="Arial"/>
          <w:b/>
          <w:sz w:val="22"/>
        </w:rPr>
        <w:t xml:space="preserve"> im </w:t>
      </w:r>
      <w:r w:rsidR="00A039D2">
        <w:rPr>
          <w:rFonts w:cs="Arial"/>
          <w:b/>
          <w:sz w:val="22"/>
        </w:rPr>
        <w:t xml:space="preserve">Falle einer </w:t>
      </w:r>
      <w:r w:rsidR="00A039D2" w:rsidRPr="00A039D2">
        <w:rPr>
          <w:rFonts w:cs="Arial"/>
          <w:b/>
          <w:sz w:val="22"/>
        </w:rPr>
        <w:t>Bewilligung mitgeteilt)</w:t>
      </w:r>
    </w:p>
    <w:p w:rsidR="00DF4CFC" w:rsidRDefault="00DF4CFC" w:rsidP="00107C81">
      <w:pPr>
        <w:rPr>
          <w:rFonts w:cs="Arial"/>
          <w:b/>
          <w:sz w:val="22"/>
        </w:rPr>
      </w:pPr>
    </w:p>
    <w:tbl>
      <w:tblPr>
        <w:tblStyle w:val="Tabellenraster"/>
        <w:tblW w:w="0" w:type="auto"/>
        <w:tblLook w:val="04A0" w:firstRow="1" w:lastRow="0" w:firstColumn="1" w:lastColumn="0" w:noHBand="0" w:noVBand="1"/>
      </w:tblPr>
      <w:tblGrid>
        <w:gridCol w:w="1564"/>
        <w:gridCol w:w="3328"/>
        <w:gridCol w:w="1550"/>
        <w:gridCol w:w="1418"/>
        <w:gridCol w:w="1202"/>
      </w:tblGrid>
      <w:tr w:rsidR="00DF4CFC" w:rsidTr="00DF4CF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Baustein</w:t>
            </w:r>
          </w:p>
        </w:tc>
        <w:tc>
          <w:tcPr>
            <w:tcW w:w="3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Pauschale</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Anzahl der Pauschalen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x Wert</w:t>
            </w:r>
          </w:p>
        </w:tc>
        <w:tc>
          <w:tcPr>
            <w:tcW w:w="1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Summe</w:t>
            </w:r>
          </w:p>
        </w:tc>
      </w:tr>
      <w:tr w:rsidR="00DF4CFC" w:rsidTr="00DF4CFC">
        <w:trPr>
          <w:trHeight w:val="711"/>
        </w:trPr>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DF4CFC" w:rsidRDefault="00DF4CFC">
            <w:pPr>
              <w:jc w:val="center"/>
              <w:rPr>
                <w:rFonts w:cs="Arial"/>
                <w:bCs/>
              </w:rPr>
            </w:pPr>
            <w:r>
              <w:rPr>
                <w:rFonts w:cs="Arial"/>
                <w:bCs/>
              </w:rPr>
              <w:t>A</w:t>
            </w: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Renovierung oder Ausstattung von Ankommenstreffpunkten </w:t>
            </w:r>
            <w:r>
              <w:rPr>
                <w:rFonts w:cs="Arial"/>
                <w:sz w:val="20"/>
                <w:szCs w:val="20"/>
              </w:rPr>
              <w:t>(pro Raum)</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1.000,00 €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DF4CFC" w:rsidRDefault="00DF4CFC" w:rsidP="00DF4CFC">
            <w:pPr>
              <w:jc w:val="center"/>
              <w:rPr>
                <w:rFonts w:cs="Arial"/>
                <w:bCs/>
              </w:rPr>
            </w:pPr>
          </w:p>
        </w:tc>
      </w:tr>
      <w:tr w:rsidR="00DF4CFC" w:rsidTr="00DF4CFC">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Laufender Betrieb von Ankommenstreffpunkten </w:t>
            </w:r>
            <w:r>
              <w:rPr>
                <w:rFonts w:cs="Arial"/>
                <w:sz w:val="20"/>
                <w:szCs w:val="20"/>
              </w:rPr>
              <w:t>(pro Gebäudeeinheit und Monat)</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400,00 €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Digitalisierung der Ausübung eines Ehrenamtes </w:t>
            </w:r>
            <w:r>
              <w:rPr>
                <w:rFonts w:cs="Arial"/>
                <w:sz w:val="20"/>
                <w:szCs w:val="20"/>
              </w:rPr>
              <w:t>(pro Jahr)</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1.000,00 €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DF4CFC" w:rsidRDefault="00DF4CFC">
            <w:pPr>
              <w:jc w:val="center"/>
              <w:rPr>
                <w:rFonts w:cs="Arial"/>
                <w:bCs/>
              </w:rPr>
            </w:pPr>
            <w:r>
              <w:rPr>
                <w:rFonts w:cs="Arial"/>
                <w:bCs/>
              </w:rPr>
              <w:t>B</w:t>
            </w: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Begleitung von Geflüchteten/Neuzugewanderten </w:t>
            </w:r>
            <w:r>
              <w:rPr>
                <w:rFonts w:cs="Arial"/>
                <w:sz w:val="20"/>
                <w:szCs w:val="20"/>
              </w:rPr>
              <w:t>(max. 3x je ehrenamtl. tätiger Person</w:t>
            </w:r>
            <w:r>
              <w:rPr>
                <w:rFonts w:cs="Arial"/>
              </w:rPr>
              <w:t xml:space="preserve"> </w:t>
            </w:r>
            <w:r>
              <w:rPr>
                <w:rFonts w:cs="Arial"/>
                <w:sz w:val="20"/>
                <w:szCs w:val="20"/>
              </w:rPr>
              <w:t>und</w:t>
            </w:r>
            <w:r>
              <w:rPr>
                <w:rFonts w:cs="Arial"/>
              </w:rPr>
              <w:t xml:space="preserve"> </w:t>
            </w:r>
            <w:r>
              <w:rPr>
                <w:rFonts w:cs="Arial"/>
                <w:sz w:val="20"/>
                <w:szCs w:val="20"/>
              </w:rPr>
              <w:t>pro Monat )</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35,00 €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Maßnahmen des Zusammenkommens und der Orientierung </w:t>
            </w:r>
            <w:r>
              <w:rPr>
                <w:rFonts w:cs="Arial"/>
                <w:sz w:val="20"/>
                <w:szCs w:val="20"/>
              </w:rPr>
              <w:t>(pro Monat und Maßnahme)</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250,00 €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rPr>
          <w:trHeight w:val="512"/>
        </w:trPr>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DF4CFC" w:rsidRDefault="00DF4CFC">
            <w:pPr>
              <w:jc w:val="center"/>
              <w:rPr>
                <w:rFonts w:cs="Arial"/>
                <w:bCs/>
              </w:rPr>
            </w:pPr>
            <w:r>
              <w:rPr>
                <w:rFonts w:cs="Arial"/>
                <w:bCs/>
              </w:rPr>
              <w:t>C</w:t>
            </w: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Informationsmaterialien und Gewinnung neuer ehrenamtl. Personen</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500,00 €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DF4CFC" w:rsidRDefault="00DF4CFC" w:rsidP="00DF4CFC">
            <w:pPr>
              <w:jc w:val="center"/>
              <w:rPr>
                <w:rFonts w:cs="Arial"/>
                <w:bCs/>
              </w:rPr>
            </w:pPr>
          </w:p>
        </w:tc>
      </w:tr>
      <w:tr w:rsidR="00DF4CFC" w:rsidTr="00DF4CFC">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
                <w:bCs/>
                <w:sz w:val="20"/>
                <w:szCs w:val="20"/>
              </w:rPr>
            </w:pPr>
            <w:r>
              <w:rPr>
                <w:rFonts w:cs="Arial"/>
                <w:b/>
                <w:sz w:val="20"/>
                <w:szCs w:val="20"/>
              </w:rPr>
              <w:t>Erstellung, Erweiterung, Pflege bzw. Aktualisierung von Internetseiten</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500,00 €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Übersetzungen </w:t>
            </w:r>
            <w:r>
              <w:rPr>
                <w:rFonts w:cs="Arial"/>
                <w:sz w:val="20"/>
                <w:szCs w:val="20"/>
              </w:rPr>
              <w:t>(pro übersetzter Seite)</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50,00 €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szCs w:val="24"/>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DF4CFC" w:rsidRDefault="00DF4CFC">
            <w:pPr>
              <w:jc w:val="center"/>
              <w:rPr>
                <w:rFonts w:cs="Arial"/>
                <w:bCs/>
              </w:rPr>
            </w:pPr>
            <w:r>
              <w:rPr>
                <w:rFonts w:cs="Arial"/>
                <w:bCs/>
              </w:rPr>
              <w:t>D</w:t>
            </w: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rPr>
            </w:pPr>
            <w:r>
              <w:rPr>
                <w:rFonts w:cs="Arial"/>
                <w:b/>
                <w:bCs/>
                <w:color w:val="000000"/>
                <w:sz w:val="20"/>
                <w:szCs w:val="20"/>
              </w:rPr>
              <w:t xml:space="preserve">Qualifizierung von </w:t>
            </w:r>
            <w:r>
              <w:rPr>
                <w:rFonts w:cs="Arial"/>
                <w:b/>
                <w:bCs/>
                <w:sz w:val="20"/>
                <w:szCs w:val="20"/>
              </w:rPr>
              <w:t>ehrenamtl. Tätigen</w:t>
            </w:r>
            <w:r>
              <w:rPr>
                <w:rFonts w:cs="Arial"/>
                <w:b/>
                <w:bCs/>
                <w:color w:val="000000"/>
                <w:sz w:val="20"/>
                <w:szCs w:val="20"/>
              </w:rPr>
              <w:t xml:space="preserve"> </w:t>
            </w:r>
            <w:r>
              <w:rPr>
                <w:rFonts w:cs="Arial"/>
                <w:b/>
                <w:color w:val="000000"/>
                <w:sz w:val="20"/>
                <w:szCs w:val="20"/>
              </w:rPr>
              <w:t>(</w:t>
            </w:r>
            <w:r>
              <w:rPr>
                <w:rFonts w:cs="Arial"/>
                <w:color w:val="000000"/>
                <w:sz w:val="20"/>
                <w:szCs w:val="20"/>
              </w:rPr>
              <w:t>pro Unterrichtsstunde)</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100,00 €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szCs w:val="24"/>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tcPr>
          <w:p w:rsidR="00DF4CFC" w:rsidRDefault="00DF4CFC">
            <w:pPr>
              <w:rPr>
                <w:rFonts w:cs="Arial"/>
                <w:color w:val="000000"/>
                <w:sz w:val="20"/>
                <w:szCs w:val="20"/>
              </w:rPr>
            </w:pPr>
            <w:r>
              <w:rPr>
                <w:rFonts w:cs="Arial"/>
                <w:b/>
                <w:bCs/>
                <w:color w:val="000000"/>
                <w:sz w:val="20"/>
                <w:szCs w:val="20"/>
              </w:rPr>
              <w:t xml:space="preserve">Persönlicher Austausch von </w:t>
            </w:r>
            <w:r>
              <w:rPr>
                <w:rFonts w:cs="Arial"/>
                <w:b/>
                <w:bCs/>
                <w:sz w:val="20"/>
                <w:szCs w:val="20"/>
              </w:rPr>
              <w:t>ehrenamtl. Tätigen</w:t>
            </w:r>
            <w:r>
              <w:rPr>
                <w:rFonts w:cs="Arial"/>
                <w:b/>
                <w:bCs/>
                <w:color w:val="FF0000"/>
                <w:sz w:val="20"/>
                <w:szCs w:val="20"/>
              </w:rPr>
              <w:t xml:space="preserve"> </w:t>
            </w:r>
            <w:r>
              <w:rPr>
                <w:rFonts w:cs="Arial"/>
                <w:color w:val="000000"/>
                <w:sz w:val="20"/>
                <w:szCs w:val="20"/>
              </w:rPr>
              <w:t>(pro Monat)</w:t>
            </w:r>
          </w:p>
          <w:p w:rsidR="00DF4CFC" w:rsidRDefault="00DF4CFC">
            <w:pPr>
              <w:rPr>
                <w:rFonts w:cs="Arial"/>
                <w:bCs/>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50,00 €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1564" w:type="dxa"/>
            <w:tcBorders>
              <w:top w:val="single" w:sz="4" w:space="0" w:color="auto"/>
              <w:left w:val="single" w:sz="4" w:space="0" w:color="auto"/>
              <w:bottom w:val="single" w:sz="4" w:space="0" w:color="auto"/>
              <w:right w:val="single" w:sz="4" w:space="0" w:color="auto"/>
            </w:tcBorders>
          </w:tcPr>
          <w:p w:rsidR="00DF4CFC" w:rsidRDefault="00DF4CFC">
            <w:pPr>
              <w:rPr>
                <w:rFonts w:cs="Arial"/>
                <w:bCs/>
              </w:rPr>
            </w:pPr>
          </w:p>
        </w:tc>
        <w:tc>
          <w:tcPr>
            <w:tcW w:w="3328" w:type="dxa"/>
            <w:tcBorders>
              <w:top w:val="single" w:sz="4" w:space="0" w:color="auto"/>
              <w:left w:val="single" w:sz="4" w:space="0" w:color="auto"/>
              <w:bottom w:val="single" w:sz="4" w:space="0" w:color="auto"/>
              <w:right w:val="single" w:sz="4" w:space="0" w:color="auto"/>
            </w:tcBorders>
            <w:hideMark/>
          </w:tcPr>
          <w:p w:rsidR="00DF4CFC" w:rsidRDefault="00DF4CFC">
            <w:pPr>
              <w:rPr>
                <w:rFonts w:cs="Arial"/>
                <w:bCs/>
              </w:rPr>
            </w:pPr>
            <w:r>
              <w:rPr>
                <w:rFonts w:cs="Arial"/>
                <w:bCs/>
              </w:rPr>
              <w:t>gesamt</w:t>
            </w:r>
          </w:p>
        </w:tc>
        <w:tc>
          <w:tcPr>
            <w:tcW w:w="4170" w:type="dxa"/>
            <w:gridSpan w:val="3"/>
            <w:tcBorders>
              <w:top w:val="single" w:sz="4" w:space="0" w:color="auto"/>
              <w:left w:val="single" w:sz="4" w:space="0" w:color="auto"/>
              <w:bottom w:val="single" w:sz="4" w:space="0" w:color="auto"/>
              <w:right w:val="single" w:sz="4" w:space="0" w:color="auto"/>
            </w:tcBorders>
            <w:vAlign w:val="bottom"/>
            <w:hideMark/>
          </w:tcPr>
          <w:p w:rsidR="00DF4CFC" w:rsidRDefault="00DF4CFC" w:rsidP="00DF4CFC">
            <w:pPr>
              <w:jc w:val="right"/>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DF4CFC" w:rsidRPr="00A039D2" w:rsidRDefault="00DF4CFC" w:rsidP="00107C81">
      <w:pPr>
        <w:rPr>
          <w:rFonts w:cs="Arial"/>
          <w:b/>
          <w:bCs/>
          <w:sz w:val="22"/>
        </w:rPr>
      </w:pPr>
    </w:p>
    <w:p w:rsidR="00107C81" w:rsidRDefault="00107C81" w:rsidP="00107C81">
      <w:pPr>
        <w:rPr>
          <w:rFonts w:cs="Arial"/>
          <w:b/>
          <w:bCs/>
        </w:rPr>
      </w:pPr>
    </w:p>
    <w:p w:rsidR="00107C81" w:rsidRPr="00677C74" w:rsidRDefault="00A658F5" w:rsidP="00107C81">
      <w:pPr>
        <w:rPr>
          <w:rFonts w:cs="Arial"/>
          <w:b/>
          <w:bCs/>
        </w:rPr>
      </w:pPr>
      <w:r>
        <w:rPr>
          <w:rFonts w:cs="Arial"/>
          <w:b/>
          <w:bCs/>
        </w:rPr>
        <w:br w:type="textWrapping" w:clear="all"/>
      </w:r>
    </w:p>
    <w:p w:rsidR="00EC0680" w:rsidRDefault="00EC0680" w:rsidP="00EC0680">
      <w:pPr>
        <w:pStyle w:val="Listenabsatz"/>
        <w:ind w:left="703"/>
        <w:jc w:val="right"/>
        <w:rPr>
          <w:rFonts w:cs="Arial"/>
          <w:b/>
          <w:bCs/>
        </w:rPr>
      </w:pPr>
    </w:p>
    <w:p w:rsidR="00107C81" w:rsidRDefault="00107C81" w:rsidP="00D9591E">
      <w:pPr>
        <w:pStyle w:val="Listenabsatz"/>
        <w:ind w:left="703"/>
        <w:rPr>
          <w:rFonts w:cs="Arial"/>
        </w:rPr>
      </w:pPr>
      <w:r w:rsidRPr="00EC0680">
        <w:br w:type="page"/>
      </w:r>
    </w:p>
    <w:p w:rsidR="004E598D" w:rsidRDefault="004E598D" w:rsidP="00D9591E">
      <w:pPr>
        <w:pStyle w:val="Listenabsatz"/>
        <w:ind w:left="703"/>
        <w:rPr>
          <w:rFonts w:cs="Arial"/>
        </w:rPr>
      </w:pPr>
    </w:p>
    <w:p w:rsidR="004E598D" w:rsidRPr="004E598D" w:rsidRDefault="004E598D" w:rsidP="004E598D">
      <w:pPr>
        <w:pStyle w:val="Listenabsatz"/>
        <w:numPr>
          <w:ilvl w:val="0"/>
          <w:numId w:val="12"/>
        </w:numPr>
        <w:rPr>
          <w:rFonts w:cs="Arial"/>
          <w:b/>
        </w:rPr>
      </w:pPr>
      <w:r w:rsidRPr="004E598D">
        <w:rPr>
          <w:rFonts w:cs="Arial"/>
          <w:b/>
        </w:rPr>
        <w:t>Hinweise zum Datenschutz</w:t>
      </w:r>
    </w:p>
    <w:p w:rsidR="004E598D" w:rsidRDefault="004E598D" w:rsidP="00D9591E">
      <w:pPr>
        <w:pStyle w:val="Listenabsatz"/>
        <w:ind w:left="703"/>
        <w:rPr>
          <w:rFonts w:cs="Arial"/>
        </w:rPr>
      </w:pPr>
    </w:p>
    <w:p w:rsidR="004E598D" w:rsidRDefault="004E598D" w:rsidP="004E598D">
      <w:pPr>
        <w:jc w:val="both"/>
        <w:rPr>
          <w:rFonts w:cs="Arial"/>
          <w:sz w:val="22"/>
          <w:szCs w:val="24"/>
        </w:rPr>
      </w:pPr>
      <w:r>
        <w:rPr>
          <w:rFonts w:cs="Arial"/>
          <w:bCs/>
          <w:sz w:val="22"/>
        </w:rPr>
        <w:t xml:space="preserve">Mit der Abgabe Ihres Antrages erklären Sie sich damit einverstanden, </w:t>
      </w:r>
      <w:r>
        <w:rPr>
          <w:rFonts w:cs="Arial"/>
          <w:sz w:val="22"/>
          <w:szCs w:val="24"/>
        </w:rPr>
        <w:t xml:space="preserve">dass Ihre personenbezogenen Daten, zum Zwecke der Antragsbearbeitung, Abrechnung, sowie im Rahmen der Öffentlichkeitsarbeit des Kommunalen Integrationszentrums (hier: Vorstellung der geförderten Projekte z.B. in Gremien und im Jahresbericht) verarbeitet, erhoben, gespeichert und genutzt werden dürfen. </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Diese Einwilligung umfasst auch die besonderen Kategorien personenbezogener Daten (Art. 9 DSGVO), aus denen beispielsweise politische Meinungen, religiöse oder weltanschauliche Überzeugungen hervorgehen.</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 xml:space="preserve">Die Einwilligung beschränkt sich auf die Daten, die zur Durchführung des Zweckes erforderlich sind. </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Sie erklären, dass Ihre Einwilligung freiwillig und ohne Zwang erfolgt. Diese Einverständniserklärung können Sie gemäß Art. 7 Abs. 3 DSGVO jederzeit mit Wirkung für die Zukunft widerrufen. Durch den Widerruf der Einwilligung wird die Rechtmäßigkeit der auf Grund der Einwilligung bis zum Widerruf erfolgten Verarbeitung nicht berührt. Der Widerruf ist zu richten an den Kreis Steinfurt – Kommunales Integrationszentrum - 48563 Steinfurt.</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 xml:space="preserve">Ihre Daten werden unter Beachtung hoher technischer und organisatorischer Sicherheitsvorkehrungen zu allen oben genannten Zwecken für die Dauer von 10 Jahren unter Beachtung gesetzlicher Aufbewahrungsfristen gespeichert und in sonstiger Form verarbeitet. </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Sofern Ihre Daten zu Zwecken verarbeitet werden sollten, die durch die vorgenannten Informationen nicht erfasst sind, werden Sie gesondert informiert.</w:t>
      </w:r>
    </w:p>
    <w:p w:rsidR="004E598D" w:rsidRDefault="004E598D" w:rsidP="00D9591E">
      <w:pPr>
        <w:pStyle w:val="Listenabsatz"/>
        <w:ind w:left="703"/>
        <w:rPr>
          <w:rFonts w:cs="Arial"/>
        </w:rPr>
      </w:pPr>
    </w:p>
    <w:p w:rsidR="004E598D" w:rsidRDefault="004E598D" w:rsidP="00D9591E">
      <w:pPr>
        <w:pStyle w:val="Listenabsatz"/>
        <w:ind w:left="703"/>
        <w:rPr>
          <w:rFonts w:cs="Arial"/>
        </w:rPr>
      </w:pPr>
    </w:p>
    <w:p w:rsidR="00107C81" w:rsidRPr="00730D28" w:rsidRDefault="00107C81" w:rsidP="00107C81">
      <w:pPr>
        <w:pStyle w:val="Listenabsatz"/>
        <w:numPr>
          <w:ilvl w:val="0"/>
          <w:numId w:val="12"/>
        </w:numPr>
        <w:rPr>
          <w:rFonts w:cs="Arial"/>
          <w:b/>
          <w:bCs/>
        </w:rPr>
      </w:pPr>
      <w:r>
        <w:rPr>
          <w:rFonts w:cs="Arial"/>
          <w:b/>
          <w:bCs/>
        </w:rPr>
        <w:t>Erklärung</w:t>
      </w:r>
    </w:p>
    <w:p w:rsidR="00107C81" w:rsidRPr="009217AC" w:rsidRDefault="00107C81" w:rsidP="00107C81">
      <w:pPr>
        <w:rPr>
          <w:rFonts w:cs="Arial"/>
        </w:rPr>
      </w:pPr>
    </w:p>
    <w:p w:rsidR="00107C81" w:rsidRPr="009217AC" w:rsidRDefault="00107C81" w:rsidP="00107C81">
      <w:pPr>
        <w:rPr>
          <w:rFonts w:cs="Arial"/>
        </w:rPr>
      </w:pPr>
      <w:r w:rsidRPr="009217AC">
        <w:rPr>
          <w:rFonts w:cs="Arial"/>
        </w:rPr>
        <w:t xml:space="preserve">Der Antragsteller erklärt, dass </w:t>
      </w:r>
    </w:p>
    <w:p w:rsidR="00107C81" w:rsidRPr="009217AC" w:rsidRDefault="00107C81" w:rsidP="00107C81">
      <w:pPr>
        <w:rPr>
          <w:rFonts w:cs="Arial"/>
        </w:rPr>
      </w:pPr>
    </w:p>
    <w:p w:rsidR="00107C81" w:rsidRPr="009217AC" w:rsidRDefault="00EE3A48" w:rsidP="00107C81">
      <w:pPr>
        <w:ind w:left="709" w:hanging="709"/>
        <w:rPr>
          <w:rFonts w:cs="Arial"/>
        </w:rPr>
      </w:pPr>
      <w:r>
        <w:rPr>
          <w:rFonts w:cs="Arial"/>
        </w:rPr>
        <w:t>5</w:t>
      </w:r>
      <w:r w:rsidR="00107C81" w:rsidRPr="009217AC">
        <w:rPr>
          <w:rFonts w:cs="Arial"/>
        </w:rPr>
        <w:t>.1</w:t>
      </w:r>
      <w:r w:rsidR="00107C81" w:rsidRPr="009217AC">
        <w:rPr>
          <w:rFonts w:cs="Arial"/>
        </w:rPr>
        <w:tab/>
      </w:r>
      <w:r w:rsidR="00107C81">
        <w:rPr>
          <w:rFonts w:cs="Arial"/>
        </w:rPr>
        <w:t xml:space="preserve">die </w:t>
      </w:r>
      <w:r w:rsidR="00107C81" w:rsidRPr="009217AC">
        <w:rPr>
          <w:rFonts w:cs="Arial"/>
        </w:rPr>
        <w:t>Maßnahm</w:t>
      </w:r>
      <w:r w:rsidR="00107C81" w:rsidRPr="004809D2">
        <w:rPr>
          <w:rFonts w:cs="Arial"/>
        </w:rPr>
        <w:t>e</w:t>
      </w:r>
      <w:r w:rsidR="00107C81">
        <w:rPr>
          <w:rFonts w:cs="Arial"/>
        </w:rPr>
        <w:t xml:space="preserve"> abgrenzbar ist und</w:t>
      </w:r>
      <w:r w:rsidR="00107C81" w:rsidRPr="009217AC">
        <w:rPr>
          <w:rFonts w:cs="Arial"/>
        </w:rPr>
        <w:t xml:space="preserve"> noch nicht begonnen wurde und auch vor Bekanntgabe des Zuwendungsbescheides nicht begonnen wird</w:t>
      </w:r>
      <w:r w:rsidR="00107C81">
        <w:rPr>
          <w:rFonts w:cs="Arial"/>
        </w:rPr>
        <w:t>. Als Vorhabenbeginn ist grds. der Abschluss eines Weiterleitungsvertrages zu werten.</w:t>
      </w:r>
    </w:p>
    <w:p w:rsidR="00107C81" w:rsidRPr="009217AC" w:rsidRDefault="00EE3A48" w:rsidP="00107C81">
      <w:pPr>
        <w:rPr>
          <w:rFonts w:cs="Arial"/>
        </w:rPr>
      </w:pPr>
      <w:r>
        <w:rPr>
          <w:rFonts w:cs="Arial"/>
        </w:rPr>
        <w:t>5</w:t>
      </w:r>
      <w:r w:rsidR="00107C81" w:rsidRPr="009217AC">
        <w:rPr>
          <w:rFonts w:cs="Arial"/>
        </w:rPr>
        <w:t>.</w:t>
      </w:r>
      <w:r w:rsidR="00107C81">
        <w:rPr>
          <w:rFonts w:cs="Arial"/>
        </w:rPr>
        <w:t>2</w:t>
      </w:r>
      <w:r w:rsidR="00107C81" w:rsidRPr="009217AC">
        <w:rPr>
          <w:rFonts w:cs="Arial"/>
        </w:rPr>
        <w:tab/>
        <w:t xml:space="preserve">die Angaben in diesem Antrag einschließlich Antragsanlagen vollständig und </w:t>
      </w:r>
    </w:p>
    <w:p w:rsidR="00107C81" w:rsidRDefault="00107C81" w:rsidP="00107C81">
      <w:pPr>
        <w:rPr>
          <w:rFonts w:cs="Arial"/>
        </w:rPr>
      </w:pPr>
      <w:r w:rsidRPr="009217AC">
        <w:rPr>
          <w:rFonts w:cs="Arial"/>
        </w:rPr>
        <w:tab/>
      </w:r>
      <w:r>
        <w:rPr>
          <w:rFonts w:cs="Arial"/>
        </w:rPr>
        <w:t>richtig sind,</w:t>
      </w:r>
    </w:p>
    <w:p w:rsidR="00107C81" w:rsidRDefault="00EE3A48" w:rsidP="00107C81">
      <w:pPr>
        <w:ind w:left="705" w:hanging="705"/>
        <w:rPr>
          <w:rFonts w:cs="Arial"/>
        </w:rPr>
      </w:pPr>
      <w:r>
        <w:rPr>
          <w:rFonts w:cs="Arial"/>
        </w:rPr>
        <w:t>5</w:t>
      </w:r>
      <w:r w:rsidR="00107C81">
        <w:rPr>
          <w:rFonts w:cs="Arial"/>
        </w:rPr>
        <w:t>.3</w:t>
      </w:r>
      <w:r w:rsidR="00107C81">
        <w:rPr>
          <w:rFonts w:cs="Arial"/>
        </w:rPr>
        <w:tab/>
        <w:t>keine weiteren öffentlichen Fördermittel für die Durchführung der Maßnahme eingesetzt werden (Ausschluss der Doppelförderung),</w:t>
      </w:r>
    </w:p>
    <w:p w:rsidR="00107C81" w:rsidRDefault="00EE3A48" w:rsidP="00107C81">
      <w:pPr>
        <w:ind w:left="705" w:hanging="705"/>
        <w:rPr>
          <w:rFonts w:cs="Arial"/>
        </w:rPr>
      </w:pPr>
      <w:r>
        <w:rPr>
          <w:rFonts w:cs="Arial"/>
        </w:rPr>
        <w:t>5</w:t>
      </w:r>
      <w:r w:rsidR="00107C81">
        <w:rPr>
          <w:rFonts w:cs="Arial"/>
        </w:rPr>
        <w:t>.4</w:t>
      </w:r>
      <w:r w:rsidR="00107C81">
        <w:rPr>
          <w:rFonts w:cs="Arial"/>
        </w:rPr>
        <w:tab/>
        <w:t xml:space="preserve">förderfähige Ankommenstreffpunkte (Renovierung und Ausstattung) zu mindestens 33% der gesamten Nutzungszeit für den Bereich der Integration von </w:t>
      </w:r>
      <w:r w:rsidR="00BA2A1E">
        <w:rPr>
          <w:rFonts w:cs="Arial"/>
        </w:rPr>
        <w:t>Neuzugewanderten</w:t>
      </w:r>
      <w:r w:rsidR="00107C81">
        <w:rPr>
          <w:rFonts w:cs="Arial"/>
        </w:rPr>
        <w:t xml:space="preserve"> verwendet werden.</w:t>
      </w:r>
    </w:p>
    <w:p w:rsidR="00107C81" w:rsidRDefault="00EE3A48" w:rsidP="00107C81">
      <w:pPr>
        <w:ind w:left="705" w:hanging="705"/>
        <w:rPr>
          <w:rFonts w:cs="Arial"/>
        </w:rPr>
      </w:pPr>
      <w:r>
        <w:rPr>
          <w:rFonts w:cs="Arial"/>
        </w:rPr>
        <w:t>5</w:t>
      </w:r>
      <w:r w:rsidR="00107C81">
        <w:rPr>
          <w:rFonts w:cs="Arial"/>
        </w:rPr>
        <w:t xml:space="preserve">.5 </w:t>
      </w:r>
      <w:r w:rsidR="00107C81">
        <w:rPr>
          <w:rFonts w:cs="Arial"/>
        </w:rPr>
        <w:tab/>
        <w:t>förderfähige Ankommenstreffp</w:t>
      </w:r>
      <w:r w:rsidR="00A95525">
        <w:rPr>
          <w:rFonts w:cs="Arial"/>
        </w:rPr>
        <w:t>unkte (Betrieb) zu mindestens 33</w:t>
      </w:r>
      <w:r w:rsidR="00107C81">
        <w:rPr>
          <w:rFonts w:cs="Arial"/>
        </w:rPr>
        <w:t xml:space="preserve">% der gesamten Nutzungszeit für den Bereich der Integration von </w:t>
      </w:r>
      <w:r w:rsidR="00BA2A1E">
        <w:rPr>
          <w:rFonts w:cs="Arial"/>
        </w:rPr>
        <w:t>Neuzugewanderten</w:t>
      </w:r>
      <w:r w:rsidR="00107C81">
        <w:rPr>
          <w:rFonts w:cs="Arial"/>
        </w:rPr>
        <w:t xml:space="preserve"> verwendet werden.</w:t>
      </w:r>
    </w:p>
    <w:p w:rsidR="00107C81" w:rsidRDefault="00EE3A48" w:rsidP="00107C81">
      <w:pPr>
        <w:ind w:left="705" w:hanging="705"/>
        <w:rPr>
          <w:rFonts w:cs="Arial"/>
        </w:rPr>
      </w:pPr>
      <w:r>
        <w:rPr>
          <w:rFonts w:cs="Arial"/>
        </w:rPr>
        <w:t>5</w:t>
      </w:r>
      <w:r w:rsidR="00107C81">
        <w:rPr>
          <w:rFonts w:cs="Arial"/>
        </w:rPr>
        <w:t xml:space="preserve">.6 </w:t>
      </w:r>
      <w:r w:rsidR="00107C81" w:rsidRPr="004809D2">
        <w:rPr>
          <w:rFonts w:cs="Arial"/>
        </w:rPr>
        <w:tab/>
        <w:t>die kommunalen Vergaberichtlinien beachtet w</w:t>
      </w:r>
      <w:r w:rsidR="00107C81">
        <w:rPr>
          <w:rFonts w:cs="Arial"/>
        </w:rPr>
        <w:t>e</w:t>
      </w:r>
      <w:r w:rsidR="00107C81" w:rsidRPr="004809D2">
        <w:rPr>
          <w:rFonts w:cs="Arial"/>
        </w:rPr>
        <w:t>rden.</w:t>
      </w:r>
      <w:r w:rsidR="00107C81">
        <w:rPr>
          <w:rFonts w:cs="Arial"/>
        </w:rPr>
        <w:t xml:space="preserve"> </w:t>
      </w:r>
    </w:p>
    <w:p w:rsidR="00107C81" w:rsidRDefault="00107C81" w:rsidP="00107C81">
      <w:pPr>
        <w:ind w:left="705" w:hanging="705"/>
        <w:rPr>
          <w:rFonts w:cs="Arial"/>
        </w:rPr>
      </w:pPr>
    </w:p>
    <w:tbl>
      <w:tblPr>
        <w:tblW w:w="9142" w:type="dxa"/>
        <w:tblCellMar>
          <w:left w:w="70" w:type="dxa"/>
          <w:right w:w="70" w:type="dxa"/>
        </w:tblCellMar>
        <w:tblLook w:val="0000" w:firstRow="0" w:lastRow="0" w:firstColumn="0" w:lastColumn="0" w:noHBand="0" w:noVBand="0"/>
      </w:tblPr>
      <w:tblGrid>
        <w:gridCol w:w="4096"/>
        <w:gridCol w:w="227"/>
        <w:gridCol w:w="202"/>
        <w:gridCol w:w="2385"/>
        <w:gridCol w:w="207"/>
        <w:gridCol w:w="2025"/>
      </w:tblGrid>
      <w:tr w:rsidR="00107C81" w:rsidRPr="009217AC" w:rsidTr="008555D1">
        <w:trPr>
          <w:trHeight w:val="300"/>
        </w:trPr>
        <w:tc>
          <w:tcPr>
            <w:tcW w:w="4096" w:type="dxa"/>
            <w:tcBorders>
              <w:top w:val="nil"/>
              <w:left w:val="nil"/>
              <w:bottom w:val="single" w:sz="4" w:space="0" w:color="auto"/>
              <w:right w:val="nil"/>
            </w:tcBorders>
            <w:shd w:val="clear" w:color="auto" w:fill="auto"/>
            <w:noWrap/>
            <w:vAlign w:val="bottom"/>
          </w:tcPr>
          <w:p w:rsidR="00107C81" w:rsidRDefault="00107C81" w:rsidP="008555D1">
            <w:pPr>
              <w:rPr>
                <w:rFonts w:cs="Arial"/>
              </w:rPr>
            </w:pPr>
          </w:p>
          <w:p w:rsidR="00107C81" w:rsidRPr="009217AC" w:rsidRDefault="00107C81" w:rsidP="00A658F5">
            <w:pPr>
              <w:rPr>
                <w:rFonts w:cs="Arial"/>
              </w:rPr>
            </w:pPr>
            <w:r w:rsidRPr="009217AC">
              <w:rPr>
                <w:rFonts w:cs="Arial"/>
              </w:rPr>
              <w:t> </w:t>
            </w:r>
            <w:r w:rsidR="00AF0B72">
              <w:rPr>
                <w:rFonts w:cs="Arial"/>
              </w:rPr>
              <w:fldChar w:fldCharType="begin">
                <w:ffData>
                  <w:name w:val="Text21"/>
                  <w:enabled/>
                  <w:calcOnExit w:val="0"/>
                  <w:textInput/>
                </w:ffData>
              </w:fldChar>
            </w:r>
            <w:bookmarkStart w:id="1" w:name="Text21"/>
            <w:r>
              <w:rPr>
                <w:rFonts w:cs="Arial"/>
              </w:rPr>
              <w:instrText xml:space="preserve"> FORMTEXT </w:instrText>
            </w:r>
            <w:r w:rsidR="00AF0B72">
              <w:rPr>
                <w:rFonts w:cs="Arial"/>
              </w:rPr>
            </w:r>
            <w:r w:rsidR="00AF0B72">
              <w:rPr>
                <w:rFonts w:cs="Arial"/>
              </w:rPr>
              <w:fldChar w:fldCharType="separate"/>
            </w:r>
            <w:r w:rsidR="00A658F5">
              <w:rPr>
                <w:rFonts w:cs="Arial"/>
              </w:rPr>
              <w:t> </w:t>
            </w:r>
            <w:r w:rsidR="00A658F5">
              <w:rPr>
                <w:rFonts w:cs="Arial"/>
              </w:rPr>
              <w:t> </w:t>
            </w:r>
            <w:r w:rsidR="00A658F5">
              <w:rPr>
                <w:rFonts w:cs="Arial"/>
              </w:rPr>
              <w:t> </w:t>
            </w:r>
            <w:r w:rsidR="00A658F5">
              <w:rPr>
                <w:rFonts w:cs="Arial"/>
              </w:rPr>
              <w:t> </w:t>
            </w:r>
            <w:r w:rsidR="00A658F5">
              <w:rPr>
                <w:rFonts w:cs="Arial"/>
              </w:rPr>
              <w:t> </w:t>
            </w:r>
            <w:r w:rsidR="00AF0B72">
              <w:rPr>
                <w:rFonts w:cs="Arial"/>
              </w:rPr>
              <w:fldChar w:fldCharType="end"/>
            </w:r>
            <w:bookmarkEnd w:id="1"/>
          </w:p>
        </w:tc>
        <w:tc>
          <w:tcPr>
            <w:tcW w:w="227" w:type="dxa"/>
            <w:tcBorders>
              <w:top w:val="nil"/>
              <w:left w:val="nil"/>
              <w:bottom w:val="nil"/>
              <w:right w:val="nil"/>
            </w:tcBorders>
            <w:shd w:val="clear" w:color="auto" w:fill="auto"/>
            <w:noWrap/>
            <w:vAlign w:val="bottom"/>
          </w:tcPr>
          <w:p w:rsidR="00107C81" w:rsidRPr="009217AC" w:rsidRDefault="00107C81" w:rsidP="008555D1">
            <w:pPr>
              <w:rPr>
                <w:rFonts w:cs="Arial"/>
              </w:rPr>
            </w:pPr>
          </w:p>
        </w:tc>
        <w:tc>
          <w:tcPr>
            <w:tcW w:w="202" w:type="dxa"/>
            <w:tcBorders>
              <w:top w:val="nil"/>
              <w:left w:val="nil"/>
              <w:bottom w:val="nil"/>
              <w:right w:val="nil"/>
            </w:tcBorders>
            <w:shd w:val="clear" w:color="auto" w:fill="auto"/>
            <w:noWrap/>
            <w:vAlign w:val="bottom"/>
          </w:tcPr>
          <w:p w:rsidR="00107C81" w:rsidRPr="009217AC" w:rsidRDefault="00107C81" w:rsidP="008555D1">
            <w:pPr>
              <w:rPr>
                <w:rFonts w:cs="Arial"/>
              </w:rPr>
            </w:pPr>
          </w:p>
        </w:tc>
        <w:tc>
          <w:tcPr>
            <w:tcW w:w="2385" w:type="dxa"/>
            <w:tcBorders>
              <w:top w:val="nil"/>
              <w:left w:val="nil"/>
              <w:bottom w:val="single" w:sz="4" w:space="0" w:color="auto"/>
              <w:right w:val="nil"/>
            </w:tcBorders>
            <w:shd w:val="clear" w:color="auto" w:fill="auto"/>
            <w:noWrap/>
            <w:vAlign w:val="bottom"/>
          </w:tcPr>
          <w:p w:rsidR="00107C81" w:rsidRPr="009217AC" w:rsidRDefault="00107C81" w:rsidP="008555D1">
            <w:pPr>
              <w:rPr>
                <w:rFonts w:cs="Arial"/>
              </w:rPr>
            </w:pPr>
            <w:r w:rsidRPr="009217AC">
              <w:rPr>
                <w:rFonts w:cs="Arial"/>
              </w:rPr>
              <w:t> </w:t>
            </w:r>
          </w:p>
        </w:tc>
        <w:tc>
          <w:tcPr>
            <w:tcW w:w="207" w:type="dxa"/>
            <w:tcBorders>
              <w:top w:val="nil"/>
              <w:left w:val="nil"/>
              <w:bottom w:val="single" w:sz="4" w:space="0" w:color="auto"/>
              <w:right w:val="nil"/>
            </w:tcBorders>
            <w:shd w:val="clear" w:color="auto" w:fill="auto"/>
            <w:noWrap/>
            <w:vAlign w:val="bottom"/>
          </w:tcPr>
          <w:p w:rsidR="00107C81" w:rsidRPr="009217AC" w:rsidRDefault="00107C81" w:rsidP="008555D1">
            <w:pPr>
              <w:rPr>
                <w:rFonts w:cs="Arial"/>
              </w:rPr>
            </w:pPr>
            <w:r w:rsidRPr="009217AC">
              <w:rPr>
                <w:rFonts w:cs="Arial"/>
              </w:rPr>
              <w:t> </w:t>
            </w:r>
          </w:p>
        </w:tc>
        <w:tc>
          <w:tcPr>
            <w:tcW w:w="2025" w:type="dxa"/>
            <w:tcBorders>
              <w:top w:val="nil"/>
              <w:left w:val="nil"/>
              <w:bottom w:val="single" w:sz="4" w:space="0" w:color="auto"/>
              <w:right w:val="nil"/>
            </w:tcBorders>
            <w:shd w:val="clear" w:color="auto" w:fill="auto"/>
            <w:noWrap/>
            <w:vAlign w:val="bottom"/>
          </w:tcPr>
          <w:p w:rsidR="00107C81" w:rsidRPr="009217AC" w:rsidRDefault="00107C81" w:rsidP="008555D1">
            <w:pPr>
              <w:rPr>
                <w:rFonts w:cs="Arial"/>
              </w:rPr>
            </w:pPr>
            <w:r w:rsidRPr="009217AC">
              <w:rPr>
                <w:rFonts w:cs="Arial"/>
              </w:rPr>
              <w:t> </w:t>
            </w:r>
          </w:p>
        </w:tc>
      </w:tr>
      <w:tr w:rsidR="00107C81" w:rsidRPr="009217AC" w:rsidTr="008555D1">
        <w:trPr>
          <w:trHeight w:val="324"/>
        </w:trPr>
        <w:tc>
          <w:tcPr>
            <w:tcW w:w="4096" w:type="dxa"/>
            <w:tcBorders>
              <w:top w:val="nil"/>
              <w:left w:val="nil"/>
              <w:bottom w:val="nil"/>
              <w:right w:val="nil"/>
            </w:tcBorders>
            <w:shd w:val="clear" w:color="auto" w:fill="auto"/>
          </w:tcPr>
          <w:p w:rsidR="00107C81" w:rsidRPr="009217AC" w:rsidRDefault="00107C81" w:rsidP="00A658F5">
            <w:pPr>
              <w:jc w:val="center"/>
              <w:rPr>
                <w:rFonts w:cs="Arial"/>
              </w:rPr>
            </w:pPr>
            <w:r w:rsidRPr="009217AC">
              <w:rPr>
                <w:rFonts w:cs="Arial"/>
              </w:rPr>
              <w:t>(Ort/Datum)</w:t>
            </w:r>
          </w:p>
        </w:tc>
        <w:tc>
          <w:tcPr>
            <w:tcW w:w="227" w:type="dxa"/>
            <w:tcBorders>
              <w:top w:val="nil"/>
              <w:left w:val="nil"/>
              <w:bottom w:val="nil"/>
              <w:right w:val="nil"/>
            </w:tcBorders>
            <w:shd w:val="clear" w:color="auto" w:fill="auto"/>
          </w:tcPr>
          <w:p w:rsidR="00107C81" w:rsidRPr="009217AC" w:rsidRDefault="00107C81" w:rsidP="008555D1">
            <w:pPr>
              <w:rPr>
                <w:rFonts w:cs="Arial"/>
              </w:rPr>
            </w:pPr>
          </w:p>
        </w:tc>
        <w:tc>
          <w:tcPr>
            <w:tcW w:w="202" w:type="dxa"/>
            <w:tcBorders>
              <w:top w:val="nil"/>
              <w:left w:val="nil"/>
              <w:bottom w:val="nil"/>
              <w:right w:val="nil"/>
            </w:tcBorders>
            <w:shd w:val="clear" w:color="auto" w:fill="auto"/>
          </w:tcPr>
          <w:p w:rsidR="00107C81" w:rsidRPr="009217AC" w:rsidRDefault="00107C81" w:rsidP="008555D1">
            <w:pPr>
              <w:rPr>
                <w:rFonts w:cs="Arial"/>
              </w:rPr>
            </w:pPr>
          </w:p>
        </w:tc>
        <w:tc>
          <w:tcPr>
            <w:tcW w:w="4617" w:type="dxa"/>
            <w:gridSpan w:val="3"/>
            <w:tcBorders>
              <w:top w:val="single" w:sz="4" w:space="0" w:color="auto"/>
              <w:left w:val="nil"/>
              <w:bottom w:val="nil"/>
              <w:right w:val="nil"/>
            </w:tcBorders>
            <w:shd w:val="clear" w:color="auto" w:fill="auto"/>
          </w:tcPr>
          <w:p w:rsidR="00107C81" w:rsidRPr="009217AC" w:rsidRDefault="00107C81" w:rsidP="00A658F5">
            <w:pPr>
              <w:jc w:val="center"/>
              <w:rPr>
                <w:rFonts w:cs="Arial"/>
              </w:rPr>
            </w:pPr>
            <w:r w:rsidRPr="009217AC">
              <w:rPr>
                <w:rFonts w:cs="Arial"/>
              </w:rPr>
              <w:t>Rechtsverbindliche Unterschrift</w:t>
            </w:r>
          </w:p>
        </w:tc>
      </w:tr>
    </w:tbl>
    <w:p w:rsidR="00597E5C" w:rsidRPr="009217AC" w:rsidRDefault="00597E5C" w:rsidP="00107C81">
      <w:pPr>
        <w:rPr>
          <w:rFonts w:cs="Arial"/>
        </w:rPr>
      </w:pPr>
    </w:p>
    <w:p w:rsidR="00597E5C" w:rsidRPr="008547EC" w:rsidRDefault="00597E5C" w:rsidP="008547EC">
      <w:pPr>
        <w:pStyle w:val="Listenabsatz"/>
        <w:numPr>
          <w:ilvl w:val="0"/>
          <w:numId w:val="12"/>
        </w:numPr>
        <w:rPr>
          <w:b/>
        </w:rPr>
      </w:pPr>
      <w:r w:rsidRPr="008547EC">
        <w:rPr>
          <w:b/>
        </w:rPr>
        <w:t>Ergebnis der Prüfung durch die Bewilligungsbehörde (KI)</w:t>
      </w:r>
    </w:p>
    <w:p w:rsidR="008547EC" w:rsidRPr="008547EC" w:rsidRDefault="008547EC" w:rsidP="008547EC">
      <w:pPr>
        <w:pStyle w:val="Listenabsatz"/>
        <w:ind w:left="70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97E5C" w:rsidRPr="00597E5C" w:rsidTr="00597E5C">
        <w:trPr>
          <w:trHeight w:val="698"/>
        </w:trPr>
        <w:tc>
          <w:tcPr>
            <w:tcW w:w="9288" w:type="dxa"/>
            <w:shd w:val="clear" w:color="auto" w:fill="auto"/>
          </w:tcPr>
          <w:p w:rsidR="00597E5C" w:rsidRPr="00597E5C" w:rsidRDefault="00597E5C" w:rsidP="00597E5C">
            <w:pPr>
              <w:rPr>
                <w:b/>
              </w:rPr>
            </w:pPr>
            <w:r w:rsidRPr="00597E5C">
              <w:rPr>
                <w:b/>
              </w:rPr>
              <w:t xml:space="preserve">Der </w:t>
            </w:r>
            <w:r>
              <w:rPr>
                <w:b/>
              </w:rPr>
              <w:t>Antrag</w:t>
            </w:r>
            <w:r w:rsidRPr="00597E5C">
              <w:rPr>
                <w:b/>
              </w:rPr>
              <w:t xml:space="preserve"> wurde anhand der vorliegenden Unterlagen geprüft. Es ergaben sich keine - die</w:t>
            </w:r>
            <w:r>
              <w:rPr>
                <w:b/>
              </w:rPr>
              <w:t xml:space="preserve"> nachstehenden – Beanstandungen: </w:t>
            </w: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Pr="00597E5C" w:rsidRDefault="00597E5C" w:rsidP="00597E5C">
            <w:pPr>
              <w:rPr>
                <w:b/>
              </w:rPr>
            </w:pPr>
          </w:p>
          <w:p w:rsidR="00597E5C" w:rsidRPr="00597E5C" w:rsidRDefault="00597E5C" w:rsidP="00597E5C">
            <w:pPr>
              <w:rPr>
                <w:b/>
              </w:rPr>
            </w:pPr>
            <w:r>
              <w:rPr>
                <w:b/>
              </w:rPr>
              <w:t>Ergebnis der Prüfung (Antrag ist förderfähig / nicht förderfähig):</w:t>
            </w:r>
          </w:p>
          <w:p w:rsidR="00597E5C" w:rsidRPr="00597E5C" w:rsidRDefault="00597E5C" w:rsidP="00597E5C">
            <w:pPr>
              <w:rPr>
                <w:b/>
              </w:rPr>
            </w:pPr>
          </w:p>
          <w:p w:rsidR="00597E5C" w:rsidRPr="00597E5C" w:rsidRDefault="00597E5C" w:rsidP="00597E5C">
            <w:pPr>
              <w:rPr>
                <w:b/>
              </w:rPr>
            </w:pPr>
          </w:p>
          <w:p w:rsidR="00597E5C" w:rsidRDefault="00597E5C" w:rsidP="00597E5C">
            <w:pPr>
              <w:rPr>
                <w:b/>
              </w:rPr>
            </w:pPr>
          </w:p>
          <w:p w:rsidR="00597E5C" w:rsidRPr="00597E5C" w:rsidRDefault="00597E5C" w:rsidP="00597E5C">
            <w:pPr>
              <w:rPr>
                <w:b/>
              </w:rPr>
            </w:pPr>
          </w:p>
          <w:p w:rsidR="00597E5C" w:rsidRPr="00597E5C" w:rsidRDefault="00597E5C" w:rsidP="00597E5C">
            <w:pPr>
              <w:rPr>
                <w:b/>
              </w:rPr>
            </w:pPr>
          </w:p>
          <w:p w:rsidR="00597E5C" w:rsidRDefault="00597E5C" w:rsidP="00597E5C">
            <w:pPr>
              <w:rPr>
                <w:b/>
              </w:rPr>
            </w:pPr>
          </w:p>
          <w:p w:rsidR="00597E5C" w:rsidRPr="00597E5C" w:rsidRDefault="00597E5C" w:rsidP="00597E5C">
            <w:pPr>
              <w:rPr>
                <w:b/>
              </w:rPr>
            </w:pPr>
          </w:p>
          <w:p w:rsidR="00597E5C" w:rsidRPr="00597E5C" w:rsidRDefault="00597E5C" w:rsidP="00597E5C">
            <w:pPr>
              <w:rPr>
                <w:b/>
              </w:rPr>
            </w:pPr>
          </w:p>
          <w:p w:rsidR="00597E5C" w:rsidRPr="00597E5C" w:rsidRDefault="00597E5C" w:rsidP="00597E5C">
            <w:pPr>
              <w:rPr>
                <w:b/>
              </w:rPr>
            </w:pPr>
          </w:p>
          <w:p w:rsidR="00597E5C" w:rsidRPr="00597E5C" w:rsidRDefault="00597E5C" w:rsidP="00597E5C">
            <w:pPr>
              <w:rPr>
                <w:b/>
              </w:rPr>
            </w:pPr>
            <w:r w:rsidRPr="00597E5C">
              <w:rPr>
                <w:b/>
              </w:rPr>
              <w:t>Datum, Ort                                                               Unterschrift</w:t>
            </w:r>
          </w:p>
        </w:tc>
      </w:tr>
    </w:tbl>
    <w:p w:rsidR="00107C81" w:rsidRPr="005F4167" w:rsidRDefault="00107C81" w:rsidP="005F4167">
      <w:pPr>
        <w:rPr>
          <w:b/>
        </w:rPr>
      </w:pPr>
    </w:p>
    <w:sectPr w:rsidR="00107C81" w:rsidRPr="005F4167" w:rsidSect="002D08C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84" w:rsidRDefault="00283884" w:rsidP="005F4167">
      <w:r>
        <w:separator/>
      </w:r>
    </w:p>
  </w:endnote>
  <w:endnote w:type="continuationSeparator" w:id="0">
    <w:p w:rsidR="00283884" w:rsidRDefault="00283884" w:rsidP="005F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5450"/>
      <w:docPartObj>
        <w:docPartGallery w:val="Page Numbers (Bottom of Page)"/>
        <w:docPartUnique/>
      </w:docPartObj>
    </w:sdtPr>
    <w:sdtEndPr/>
    <w:sdtContent>
      <w:p w:rsidR="00415FC3" w:rsidRDefault="006A22AC">
        <w:pPr>
          <w:pStyle w:val="Fuzeile"/>
          <w:jc w:val="right"/>
        </w:pPr>
        <w:r>
          <w:fldChar w:fldCharType="begin"/>
        </w:r>
        <w:r>
          <w:instrText xml:space="preserve"> PAGE   \* MERGEFORMAT </w:instrText>
        </w:r>
        <w:r>
          <w:fldChar w:fldCharType="separate"/>
        </w:r>
        <w:r w:rsidR="00F72862">
          <w:rPr>
            <w:noProof/>
          </w:rPr>
          <w:t>1</w:t>
        </w:r>
        <w:r>
          <w:rPr>
            <w:noProof/>
          </w:rPr>
          <w:fldChar w:fldCharType="end"/>
        </w:r>
      </w:p>
    </w:sdtContent>
  </w:sdt>
  <w:p w:rsidR="00415FC3" w:rsidRDefault="00415F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84" w:rsidRDefault="00283884" w:rsidP="005F4167">
      <w:r>
        <w:separator/>
      </w:r>
    </w:p>
  </w:footnote>
  <w:footnote w:type="continuationSeparator" w:id="0">
    <w:p w:rsidR="00283884" w:rsidRDefault="00283884" w:rsidP="005F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67" w:rsidRDefault="00F017C3">
    <w:pPr>
      <w:pStyle w:val="Kopfzeile"/>
    </w:pPr>
    <w:r>
      <w:rPr>
        <w:noProof/>
        <w:lang w:eastAsia="de-DE"/>
      </w:rPr>
      <w:drawing>
        <wp:anchor distT="0" distB="0" distL="114300" distR="114300" simplePos="0" relativeHeight="251658240" behindDoc="0" locked="0" layoutInCell="1" allowOverlap="1">
          <wp:simplePos x="0" y="0"/>
          <wp:positionH relativeFrom="column">
            <wp:posOffset>-13970</wp:posOffset>
          </wp:positionH>
          <wp:positionV relativeFrom="paragraph">
            <wp:posOffset>-163830</wp:posOffset>
          </wp:positionV>
          <wp:extent cx="1314450" cy="600075"/>
          <wp:effectExtent l="19050" t="0" r="0" b="0"/>
          <wp:wrapNone/>
          <wp:docPr id="1" name="Grafik 0" descr="Logo_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ST.jpg"/>
                  <pic:cNvPicPr/>
                </pic:nvPicPr>
                <pic:blipFill>
                  <a:blip r:embed="rId1"/>
                  <a:stretch>
                    <a:fillRect/>
                  </a:stretch>
                </pic:blipFill>
                <pic:spPr>
                  <a:xfrm>
                    <a:off x="0" y="0"/>
                    <a:ext cx="1314450" cy="600075"/>
                  </a:xfrm>
                  <a:prstGeom prst="rect">
                    <a:avLst/>
                  </a:prstGeom>
                </pic:spPr>
              </pic:pic>
            </a:graphicData>
          </a:graphic>
        </wp:anchor>
      </w:drawing>
    </w:r>
    <w:r>
      <w:rPr>
        <w:noProof/>
        <w:lang w:eastAsia="de-DE"/>
      </w:rPr>
      <w:drawing>
        <wp:anchor distT="0" distB="0" distL="114300" distR="114300" simplePos="0" relativeHeight="251659264" behindDoc="0" locked="0" layoutInCell="1" allowOverlap="1">
          <wp:simplePos x="0" y="0"/>
          <wp:positionH relativeFrom="column">
            <wp:posOffset>3881755</wp:posOffset>
          </wp:positionH>
          <wp:positionV relativeFrom="paragraph">
            <wp:posOffset>-11430</wp:posOffset>
          </wp:positionV>
          <wp:extent cx="1828800" cy="390525"/>
          <wp:effectExtent l="19050" t="0" r="0" b="0"/>
          <wp:wrapNone/>
          <wp:docPr id="2" name="Grafik 1" descr="KIZ_Kreis-Steinfur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Z_Kreis-Steinfurt_RGB.jpg"/>
                  <pic:cNvPicPr/>
                </pic:nvPicPr>
                <pic:blipFill>
                  <a:blip r:embed="rId2"/>
                  <a:stretch>
                    <a:fillRect/>
                  </a:stretch>
                </pic:blipFill>
                <pic:spPr>
                  <a:xfrm>
                    <a:off x="0" y="0"/>
                    <a:ext cx="1828800" cy="390525"/>
                  </a:xfrm>
                  <a:prstGeom prst="rect">
                    <a:avLst/>
                  </a:prstGeom>
                </pic:spPr>
              </pic:pic>
            </a:graphicData>
          </a:graphic>
        </wp:anchor>
      </w:drawing>
    </w:r>
    <w:r w:rsidR="00C64080">
      <w:rPr>
        <w:noProof/>
        <w:lang w:eastAsia="de-DE"/>
      </w:rPr>
      <mc:AlternateContent>
        <mc:Choice Requires="wps">
          <w:drawing>
            <wp:inline distT="0" distB="0" distL="0" distR="0">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574E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Qm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wS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j/UJrACAAC3BQAADgAAAAAAAAAA&#10;AAAAAAAuAgAAZHJzL2Uyb0RvYy54bWxQSwECLQAUAAYACAAAACEATKDpLNgAAAADAQAADwAAAAAA&#10;AAAAAAAAAAAKBQAAZHJzL2Rvd25yZXYueG1sUEsFBgAAAAAEAAQA8wAAAA8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947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FC2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122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EA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7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8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E667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30F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87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ED1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D14A4"/>
    <w:multiLevelType w:val="multilevel"/>
    <w:tmpl w:val="8C505286"/>
    <w:lvl w:ilvl="0">
      <w:start w:val="1"/>
      <w:numFmt w:val="decimal"/>
      <w:lvlText w:val="%1."/>
      <w:lvlJc w:val="left"/>
      <w:pPr>
        <w:ind w:left="703" w:hanging="703"/>
      </w:pPr>
      <w:rPr>
        <w:rFonts w:hint="default"/>
        <w:b/>
      </w:rPr>
    </w:lvl>
    <w:lvl w:ilvl="1">
      <w:start w:val="1"/>
      <w:numFmt w:val="decimal"/>
      <w:isLgl/>
      <w:lvlText w:val="%1.%2"/>
      <w:lvlJc w:val="left"/>
      <w:pPr>
        <w:ind w:left="845" w:hanging="703"/>
      </w:pPr>
      <w:rPr>
        <w:rFonts w:hint="default"/>
      </w:rPr>
    </w:lvl>
    <w:lvl w:ilvl="2">
      <w:start w:val="1"/>
      <w:numFmt w:val="lowerLetter"/>
      <w:lvlText w:val="%3)"/>
      <w:lvlJc w:val="left"/>
      <w:pPr>
        <w:ind w:left="987" w:hanging="703"/>
      </w:pPr>
      <w:rPr>
        <w:rFonts w:hint="default"/>
      </w:rPr>
    </w:lvl>
    <w:lvl w:ilvl="3">
      <w:start w:val="1"/>
      <w:numFmt w:val="decimal"/>
      <w:isLgl/>
      <w:lvlText w:val="%1.%2.%3.%4"/>
      <w:lvlJc w:val="left"/>
      <w:pPr>
        <w:ind w:left="1129" w:hanging="703"/>
      </w:pPr>
      <w:rPr>
        <w:rFonts w:hint="default"/>
      </w:rPr>
    </w:lvl>
    <w:lvl w:ilvl="4">
      <w:start w:val="1"/>
      <w:numFmt w:val="decimal"/>
      <w:isLgl/>
      <w:lvlText w:val="%1.%2.%3.%4.%5"/>
      <w:lvlJc w:val="left"/>
      <w:pPr>
        <w:ind w:left="1271" w:hanging="703"/>
      </w:pPr>
      <w:rPr>
        <w:rFonts w:hint="default"/>
      </w:rPr>
    </w:lvl>
    <w:lvl w:ilvl="5">
      <w:start w:val="1"/>
      <w:numFmt w:val="decimal"/>
      <w:isLgl/>
      <w:lvlText w:val="%1.%2.%3.%4.%5.%6"/>
      <w:lvlJc w:val="left"/>
      <w:pPr>
        <w:ind w:left="1413" w:hanging="703"/>
      </w:pPr>
      <w:rPr>
        <w:rFonts w:hint="default"/>
      </w:rPr>
    </w:lvl>
    <w:lvl w:ilvl="6">
      <w:start w:val="1"/>
      <w:numFmt w:val="decimal"/>
      <w:isLgl/>
      <w:lvlText w:val="%1.%2.%3.%4.%5.%6.%7"/>
      <w:lvlJc w:val="left"/>
      <w:pPr>
        <w:ind w:left="1555" w:hanging="703"/>
      </w:pPr>
      <w:rPr>
        <w:rFonts w:hint="default"/>
      </w:rPr>
    </w:lvl>
    <w:lvl w:ilvl="7">
      <w:start w:val="1"/>
      <w:numFmt w:val="decimal"/>
      <w:isLgl/>
      <w:lvlText w:val="%1.%2.%3.%4.%5.%6.%7.%8"/>
      <w:lvlJc w:val="left"/>
      <w:pPr>
        <w:ind w:left="1697" w:hanging="703"/>
      </w:pPr>
      <w:rPr>
        <w:rFonts w:hint="default"/>
      </w:rPr>
    </w:lvl>
    <w:lvl w:ilvl="8">
      <w:start w:val="1"/>
      <w:numFmt w:val="decimal"/>
      <w:isLgl/>
      <w:lvlText w:val="%1.%2.%3.%4.%5.%6.%7.%8.%9"/>
      <w:lvlJc w:val="left"/>
      <w:pPr>
        <w:ind w:left="1839" w:hanging="703"/>
      </w:pPr>
      <w:rPr>
        <w:rFonts w:hint="default"/>
      </w:rPr>
    </w:lvl>
  </w:abstractNum>
  <w:abstractNum w:abstractNumId="11" w15:restartNumberingAfterBreak="0">
    <w:nsid w:val="1B2A4078"/>
    <w:multiLevelType w:val="hybridMultilevel"/>
    <w:tmpl w:val="0938E91C"/>
    <w:lvl w:ilvl="0" w:tplc="276A762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6259B6"/>
    <w:multiLevelType w:val="hybridMultilevel"/>
    <w:tmpl w:val="FB5EF858"/>
    <w:lvl w:ilvl="0" w:tplc="F698AC50">
      <w:start w:val="4"/>
      <w:numFmt w:val="bullet"/>
      <w:lvlText w:val="-"/>
      <w:lvlJc w:val="left"/>
      <w:pPr>
        <w:ind w:left="1063" w:hanging="360"/>
      </w:pPr>
      <w:rPr>
        <w:rFonts w:ascii="Arial" w:eastAsia="Times New Roman" w:hAnsi="Arial" w:cs="Arial" w:hint="default"/>
      </w:rPr>
    </w:lvl>
    <w:lvl w:ilvl="1" w:tplc="04070003" w:tentative="1">
      <w:start w:val="1"/>
      <w:numFmt w:val="bullet"/>
      <w:lvlText w:val="o"/>
      <w:lvlJc w:val="left"/>
      <w:pPr>
        <w:ind w:left="1783" w:hanging="360"/>
      </w:pPr>
      <w:rPr>
        <w:rFonts w:ascii="Courier New" w:hAnsi="Courier New" w:cs="Courier New" w:hint="default"/>
      </w:rPr>
    </w:lvl>
    <w:lvl w:ilvl="2" w:tplc="04070005" w:tentative="1">
      <w:start w:val="1"/>
      <w:numFmt w:val="bullet"/>
      <w:lvlText w:val=""/>
      <w:lvlJc w:val="left"/>
      <w:pPr>
        <w:ind w:left="2503" w:hanging="360"/>
      </w:pPr>
      <w:rPr>
        <w:rFonts w:ascii="Wingdings" w:hAnsi="Wingdings" w:hint="default"/>
      </w:rPr>
    </w:lvl>
    <w:lvl w:ilvl="3" w:tplc="04070001" w:tentative="1">
      <w:start w:val="1"/>
      <w:numFmt w:val="bullet"/>
      <w:lvlText w:val=""/>
      <w:lvlJc w:val="left"/>
      <w:pPr>
        <w:ind w:left="3223" w:hanging="360"/>
      </w:pPr>
      <w:rPr>
        <w:rFonts w:ascii="Symbol" w:hAnsi="Symbol" w:hint="default"/>
      </w:rPr>
    </w:lvl>
    <w:lvl w:ilvl="4" w:tplc="04070003" w:tentative="1">
      <w:start w:val="1"/>
      <w:numFmt w:val="bullet"/>
      <w:lvlText w:val="o"/>
      <w:lvlJc w:val="left"/>
      <w:pPr>
        <w:ind w:left="3943" w:hanging="360"/>
      </w:pPr>
      <w:rPr>
        <w:rFonts w:ascii="Courier New" w:hAnsi="Courier New" w:cs="Courier New" w:hint="default"/>
      </w:rPr>
    </w:lvl>
    <w:lvl w:ilvl="5" w:tplc="04070005" w:tentative="1">
      <w:start w:val="1"/>
      <w:numFmt w:val="bullet"/>
      <w:lvlText w:val=""/>
      <w:lvlJc w:val="left"/>
      <w:pPr>
        <w:ind w:left="4663" w:hanging="360"/>
      </w:pPr>
      <w:rPr>
        <w:rFonts w:ascii="Wingdings" w:hAnsi="Wingdings" w:hint="default"/>
      </w:rPr>
    </w:lvl>
    <w:lvl w:ilvl="6" w:tplc="04070001" w:tentative="1">
      <w:start w:val="1"/>
      <w:numFmt w:val="bullet"/>
      <w:lvlText w:val=""/>
      <w:lvlJc w:val="left"/>
      <w:pPr>
        <w:ind w:left="5383" w:hanging="360"/>
      </w:pPr>
      <w:rPr>
        <w:rFonts w:ascii="Symbol" w:hAnsi="Symbol" w:hint="default"/>
      </w:rPr>
    </w:lvl>
    <w:lvl w:ilvl="7" w:tplc="04070003" w:tentative="1">
      <w:start w:val="1"/>
      <w:numFmt w:val="bullet"/>
      <w:lvlText w:val="o"/>
      <w:lvlJc w:val="left"/>
      <w:pPr>
        <w:ind w:left="6103" w:hanging="360"/>
      </w:pPr>
      <w:rPr>
        <w:rFonts w:ascii="Courier New" w:hAnsi="Courier New" w:cs="Courier New" w:hint="default"/>
      </w:rPr>
    </w:lvl>
    <w:lvl w:ilvl="8" w:tplc="04070005" w:tentative="1">
      <w:start w:val="1"/>
      <w:numFmt w:val="bullet"/>
      <w:lvlText w:val=""/>
      <w:lvlJc w:val="left"/>
      <w:pPr>
        <w:ind w:left="6823" w:hanging="360"/>
      </w:pPr>
      <w:rPr>
        <w:rFonts w:ascii="Wingdings" w:hAnsi="Wingdings" w:hint="default"/>
      </w:rPr>
    </w:lvl>
  </w:abstractNum>
  <w:abstractNum w:abstractNumId="13" w15:restartNumberingAfterBreak="0">
    <w:nsid w:val="2BED60FF"/>
    <w:multiLevelType w:val="hybridMultilevel"/>
    <w:tmpl w:val="CEEE3A0E"/>
    <w:lvl w:ilvl="0" w:tplc="E0E667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691E45"/>
    <w:multiLevelType w:val="hybridMultilevel"/>
    <w:tmpl w:val="671E83B8"/>
    <w:lvl w:ilvl="0" w:tplc="29AAAF9C">
      <w:start w:val="1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AD5A2D"/>
    <w:multiLevelType w:val="hybridMultilevel"/>
    <w:tmpl w:val="9466B652"/>
    <w:lvl w:ilvl="0" w:tplc="BE5AFB42">
      <w:start w:val="2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565925"/>
    <w:multiLevelType w:val="hybridMultilevel"/>
    <w:tmpl w:val="0754626A"/>
    <w:lvl w:ilvl="0" w:tplc="E0E667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656863"/>
    <w:multiLevelType w:val="hybridMultilevel"/>
    <w:tmpl w:val="2C5C4CA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5"/>
  </w:num>
  <w:num w:numId="16">
    <w:abstractNumId w:val="16"/>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SortMethod w:val="0000"/>
  <w:documentProtection w:edit="forms" w:enforcement="1" w:cryptProviderType="rsaAES" w:cryptAlgorithmClass="hash" w:cryptAlgorithmType="typeAny" w:cryptAlgorithmSid="14" w:cryptSpinCount="100000" w:hash="aBvMygAWywV6upJtqxVX3DYg9PmVV7xlWh8t02PjFcytZhSiRLLdFoeyw8BVk5cOtWkPQiKSMXZnILlvtvjjDA==" w:salt="3sdvug+B1uJJqRuS/pPUR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67"/>
    <w:rsid w:val="00005F9A"/>
    <w:rsid w:val="000847F2"/>
    <w:rsid w:val="000979F8"/>
    <w:rsid w:val="000E0119"/>
    <w:rsid w:val="000E26E4"/>
    <w:rsid w:val="000E40E7"/>
    <w:rsid w:val="00107C81"/>
    <w:rsid w:val="00123B1E"/>
    <w:rsid w:val="00170882"/>
    <w:rsid w:val="00240375"/>
    <w:rsid w:val="00283884"/>
    <w:rsid w:val="0029172D"/>
    <w:rsid w:val="002B19A8"/>
    <w:rsid w:val="002C6285"/>
    <w:rsid w:val="002D08CC"/>
    <w:rsid w:val="00324A70"/>
    <w:rsid w:val="00344DB9"/>
    <w:rsid w:val="0041471E"/>
    <w:rsid w:val="00415FC3"/>
    <w:rsid w:val="00447459"/>
    <w:rsid w:val="00493457"/>
    <w:rsid w:val="004A2971"/>
    <w:rsid w:val="004B2928"/>
    <w:rsid w:val="004B57F4"/>
    <w:rsid w:val="004E598D"/>
    <w:rsid w:val="00535A02"/>
    <w:rsid w:val="00541D93"/>
    <w:rsid w:val="005976FF"/>
    <w:rsid w:val="00597E5C"/>
    <w:rsid w:val="005A15D0"/>
    <w:rsid w:val="005A23DA"/>
    <w:rsid w:val="005B6747"/>
    <w:rsid w:val="005D6D05"/>
    <w:rsid w:val="005F03B4"/>
    <w:rsid w:val="005F4167"/>
    <w:rsid w:val="005F62C1"/>
    <w:rsid w:val="00601245"/>
    <w:rsid w:val="00603B27"/>
    <w:rsid w:val="00604014"/>
    <w:rsid w:val="0064169B"/>
    <w:rsid w:val="00645475"/>
    <w:rsid w:val="00675EA6"/>
    <w:rsid w:val="006767C2"/>
    <w:rsid w:val="006A22AC"/>
    <w:rsid w:val="00714EE5"/>
    <w:rsid w:val="007342C7"/>
    <w:rsid w:val="00767F9B"/>
    <w:rsid w:val="0078587F"/>
    <w:rsid w:val="007B4654"/>
    <w:rsid w:val="007E5DC9"/>
    <w:rsid w:val="008547EC"/>
    <w:rsid w:val="0087000B"/>
    <w:rsid w:val="0088289B"/>
    <w:rsid w:val="00887912"/>
    <w:rsid w:val="008B5BA0"/>
    <w:rsid w:val="009073CF"/>
    <w:rsid w:val="00917B07"/>
    <w:rsid w:val="0093051E"/>
    <w:rsid w:val="00932BAF"/>
    <w:rsid w:val="00940B7E"/>
    <w:rsid w:val="00972B9E"/>
    <w:rsid w:val="00982572"/>
    <w:rsid w:val="009B5E20"/>
    <w:rsid w:val="009B733D"/>
    <w:rsid w:val="009B7741"/>
    <w:rsid w:val="009B7CFF"/>
    <w:rsid w:val="009B7E1D"/>
    <w:rsid w:val="009D6081"/>
    <w:rsid w:val="009F3E2D"/>
    <w:rsid w:val="009F7EA7"/>
    <w:rsid w:val="00A039D2"/>
    <w:rsid w:val="00A37BF3"/>
    <w:rsid w:val="00A50527"/>
    <w:rsid w:val="00A658F5"/>
    <w:rsid w:val="00A95525"/>
    <w:rsid w:val="00AC0BF6"/>
    <w:rsid w:val="00AF0B72"/>
    <w:rsid w:val="00B16293"/>
    <w:rsid w:val="00B25E76"/>
    <w:rsid w:val="00B36094"/>
    <w:rsid w:val="00B46FEA"/>
    <w:rsid w:val="00B741D9"/>
    <w:rsid w:val="00B75C44"/>
    <w:rsid w:val="00BA2A1E"/>
    <w:rsid w:val="00BA7E9F"/>
    <w:rsid w:val="00BE4E28"/>
    <w:rsid w:val="00BF6D3E"/>
    <w:rsid w:val="00C64080"/>
    <w:rsid w:val="00CA2C78"/>
    <w:rsid w:val="00CC6662"/>
    <w:rsid w:val="00D80144"/>
    <w:rsid w:val="00D9591E"/>
    <w:rsid w:val="00DA3832"/>
    <w:rsid w:val="00DB3664"/>
    <w:rsid w:val="00DC34C3"/>
    <w:rsid w:val="00DC3ADF"/>
    <w:rsid w:val="00DD09F4"/>
    <w:rsid w:val="00DF4CFC"/>
    <w:rsid w:val="00E040FF"/>
    <w:rsid w:val="00E725A9"/>
    <w:rsid w:val="00E77096"/>
    <w:rsid w:val="00E94AE7"/>
    <w:rsid w:val="00EC0680"/>
    <w:rsid w:val="00EE3A48"/>
    <w:rsid w:val="00EE629C"/>
    <w:rsid w:val="00EF3DFA"/>
    <w:rsid w:val="00F017C3"/>
    <w:rsid w:val="00F55B96"/>
    <w:rsid w:val="00F72862"/>
    <w:rsid w:val="00FB130A"/>
    <w:rsid w:val="00FE5DB0"/>
    <w:rsid w:val="00FF3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725F8"/>
  <w15:docId w15:val="{B88B378C-DD74-4610-8E7D-9111D165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094"/>
    <w:pPr>
      <w:spacing w:after="0" w:line="240" w:lineRule="auto"/>
    </w:pPr>
    <w:rPr>
      <w:rFonts w:ascii="Arial" w:hAnsi="Arial"/>
      <w:sz w:val="24"/>
    </w:rPr>
  </w:style>
  <w:style w:type="paragraph" w:styleId="berschrift1">
    <w:name w:val="heading 1"/>
    <w:basedOn w:val="Standard"/>
    <w:next w:val="Standard"/>
    <w:link w:val="berschrift1Zchn"/>
    <w:uiPriority w:val="9"/>
    <w:qFormat/>
    <w:rsid w:val="00E94AE7"/>
    <w:pPr>
      <w:keepNext/>
      <w:keepLines/>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E94AE7"/>
    <w:pPr>
      <w:keepNext/>
      <w:keepLines/>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BA7E9F"/>
    <w:pPr>
      <w:keepNext/>
      <w:keepLines/>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A7E9F"/>
    <w:pPr>
      <w:keepNext/>
      <w:keepLines/>
      <w:outlineLvl w:val="3"/>
    </w:pPr>
    <w:rPr>
      <w:rFonts w:eastAsiaTheme="majorEastAsia" w:cstheme="majorBidi"/>
      <w:bCs/>
      <w:i/>
      <w:iCs/>
      <w:color w:val="000000" w:themeColor="text1"/>
    </w:rPr>
  </w:style>
  <w:style w:type="paragraph" w:styleId="berschrift5">
    <w:name w:val="heading 5"/>
    <w:basedOn w:val="Standard"/>
    <w:next w:val="Standard"/>
    <w:link w:val="berschrift5Zchn"/>
    <w:uiPriority w:val="9"/>
    <w:semiHidden/>
    <w:unhideWhenUsed/>
    <w:qFormat/>
    <w:rsid w:val="00BA7E9F"/>
    <w:pPr>
      <w:keepNext/>
      <w:keepLines/>
      <w:outlineLvl w:val="4"/>
    </w:pPr>
    <w:rPr>
      <w:rFonts w:eastAsiaTheme="majorEastAsia" w:cstheme="majorBidi"/>
      <w:color w:val="000000" w:themeColor="text1"/>
    </w:rPr>
  </w:style>
  <w:style w:type="paragraph" w:styleId="berschrift6">
    <w:name w:val="heading 6"/>
    <w:basedOn w:val="Standard"/>
    <w:next w:val="Standard"/>
    <w:link w:val="berschrift6Zchn"/>
    <w:uiPriority w:val="9"/>
    <w:semiHidden/>
    <w:unhideWhenUsed/>
    <w:qFormat/>
    <w:rsid w:val="00BA7E9F"/>
    <w:pPr>
      <w:keepNext/>
      <w:keepLines/>
      <w:outlineLvl w:val="5"/>
    </w:pPr>
    <w:rPr>
      <w:rFonts w:eastAsiaTheme="majorEastAsia" w:cstheme="majorBidi"/>
      <w:iCs/>
      <w:color w:val="000000" w:themeColor="text1"/>
    </w:rPr>
  </w:style>
  <w:style w:type="paragraph" w:styleId="berschrift7">
    <w:name w:val="heading 7"/>
    <w:basedOn w:val="Standard"/>
    <w:next w:val="Standard"/>
    <w:link w:val="berschrift7Zchn"/>
    <w:uiPriority w:val="9"/>
    <w:semiHidden/>
    <w:unhideWhenUsed/>
    <w:qFormat/>
    <w:rsid w:val="00BA7E9F"/>
    <w:pPr>
      <w:keepNext/>
      <w:keepLines/>
      <w:outlineLvl w:val="6"/>
    </w:pPr>
    <w:rPr>
      <w:rFonts w:eastAsiaTheme="majorEastAsia" w:cstheme="majorBidi"/>
      <w:i/>
      <w:iCs/>
      <w:color w:val="000000" w:themeColor="text1"/>
    </w:rPr>
  </w:style>
  <w:style w:type="paragraph" w:styleId="berschrift8">
    <w:name w:val="heading 8"/>
    <w:basedOn w:val="Standard"/>
    <w:next w:val="Standard"/>
    <w:link w:val="berschrift8Zchn"/>
    <w:uiPriority w:val="9"/>
    <w:semiHidden/>
    <w:unhideWhenUsed/>
    <w:qFormat/>
    <w:rsid w:val="00BA7E9F"/>
    <w:pPr>
      <w:keepNext/>
      <w:keepLines/>
      <w:outlineLvl w:val="7"/>
    </w:pPr>
    <w:rPr>
      <w:rFonts w:eastAsiaTheme="majorEastAsia" w:cstheme="majorBidi"/>
      <w:color w:val="000000" w:themeColor="text1"/>
      <w:szCs w:val="20"/>
    </w:rPr>
  </w:style>
  <w:style w:type="paragraph" w:styleId="berschrift9">
    <w:name w:val="heading 9"/>
    <w:basedOn w:val="Standard"/>
    <w:next w:val="Standard"/>
    <w:link w:val="berschrift9Zchn"/>
    <w:uiPriority w:val="9"/>
    <w:unhideWhenUsed/>
    <w:qFormat/>
    <w:rsid w:val="00BA7E9F"/>
    <w:pPr>
      <w:keepNext/>
      <w:keepLines/>
      <w:outlineLvl w:val="8"/>
    </w:pPr>
    <w:rPr>
      <w:rFonts w:eastAsiaTheme="majorEastAsia" w:cstheme="majorBidi"/>
      <w:iCs/>
      <w:color w:val="000000" w:themeColor="text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4AE7"/>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E94AE7"/>
    <w:rPr>
      <w:rFonts w:ascii="Arial" w:eastAsiaTheme="majorEastAsia" w:hAnsi="Arial" w:cstheme="majorBidi"/>
      <w:b/>
      <w:bCs/>
      <w:color w:val="000000" w:themeColor="text1"/>
      <w:sz w:val="26"/>
      <w:szCs w:val="26"/>
    </w:rPr>
  </w:style>
  <w:style w:type="paragraph" w:styleId="Titel">
    <w:name w:val="Title"/>
    <w:basedOn w:val="Standard"/>
    <w:next w:val="Standard"/>
    <w:link w:val="TitelZchn"/>
    <w:uiPriority w:val="10"/>
    <w:qFormat/>
    <w:rsid w:val="00BA7E9F"/>
    <w:rPr>
      <w:rFonts w:cs="Arial"/>
      <w:szCs w:val="28"/>
    </w:rPr>
  </w:style>
  <w:style w:type="character" w:customStyle="1" w:styleId="TitelZchn">
    <w:name w:val="Titel Zchn"/>
    <w:basedOn w:val="Absatz-Standardschriftart"/>
    <w:link w:val="Titel"/>
    <w:uiPriority w:val="10"/>
    <w:rsid w:val="00BA7E9F"/>
    <w:rPr>
      <w:rFonts w:ascii="Arial" w:hAnsi="Arial" w:cs="Arial"/>
      <w:sz w:val="24"/>
      <w:szCs w:val="28"/>
    </w:rPr>
  </w:style>
  <w:style w:type="paragraph" w:styleId="Untertitel">
    <w:name w:val="Subtitle"/>
    <w:basedOn w:val="Standard"/>
    <w:next w:val="Standard"/>
    <w:link w:val="UntertitelZchn"/>
    <w:uiPriority w:val="11"/>
    <w:qFormat/>
    <w:rsid w:val="00BA7E9F"/>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BA7E9F"/>
    <w:rPr>
      <w:rFonts w:ascii="Arial" w:eastAsiaTheme="majorEastAsia" w:hAnsi="Arial" w:cstheme="majorBidi"/>
      <w:i/>
      <w:iCs/>
      <w:color w:val="000000" w:themeColor="text1"/>
      <w:spacing w:val="15"/>
      <w:sz w:val="24"/>
      <w:szCs w:val="24"/>
    </w:rPr>
  </w:style>
  <w:style w:type="character" w:customStyle="1" w:styleId="berschrift3Zchn">
    <w:name w:val="Überschrift 3 Zchn"/>
    <w:basedOn w:val="Absatz-Standardschriftart"/>
    <w:link w:val="berschrift3"/>
    <w:uiPriority w:val="9"/>
    <w:semiHidden/>
    <w:rsid w:val="00BA7E9F"/>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semiHidden/>
    <w:rsid w:val="00BA7E9F"/>
    <w:rPr>
      <w:rFonts w:ascii="Arial" w:eastAsiaTheme="majorEastAsia" w:hAnsi="Arial" w:cstheme="majorBidi"/>
      <w:bCs/>
      <w:i/>
      <w:iCs/>
      <w:color w:val="000000" w:themeColor="text1"/>
      <w:sz w:val="24"/>
    </w:rPr>
  </w:style>
  <w:style w:type="character" w:customStyle="1" w:styleId="berschrift5Zchn">
    <w:name w:val="Überschrift 5 Zchn"/>
    <w:basedOn w:val="Absatz-Standardschriftart"/>
    <w:link w:val="berschrift5"/>
    <w:uiPriority w:val="9"/>
    <w:semiHidden/>
    <w:rsid w:val="00BA7E9F"/>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semiHidden/>
    <w:rsid w:val="00BA7E9F"/>
    <w:rPr>
      <w:rFonts w:ascii="Arial" w:eastAsiaTheme="majorEastAsia" w:hAnsi="Arial" w:cstheme="majorBidi"/>
      <w:iCs/>
      <w:color w:val="000000" w:themeColor="text1"/>
      <w:sz w:val="24"/>
    </w:rPr>
  </w:style>
  <w:style w:type="character" w:customStyle="1" w:styleId="berschrift7Zchn">
    <w:name w:val="Überschrift 7 Zchn"/>
    <w:basedOn w:val="Absatz-Standardschriftart"/>
    <w:link w:val="berschrift7"/>
    <w:uiPriority w:val="9"/>
    <w:semiHidden/>
    <w:rsid w:val="00BA7E9F"/>
    <w:rPr>
      <w:rFonts w:ascii="Arial" w:eastAsiaTheme="majorEastAsia" w:hAnsi="Arial" w:cstheme="majorBidi"/>
      <w:i/>
      <w:iCs/>
      <w:color w:val="000000" w:themeColor="text1"/>
      <w:sz w:val="24"/>
    </w:rPr>
  </w:style>
  <w:style w:type="character" w:customStyle="1" w:styleId="berschrift8Zchn">
    <w:name w:val="Überschrift 8 Zchn"/>
    <w:basedOn w:val="Absatz-Standardschriftart"/>
    <w:link w:val="berschrift8"/>
    <w:uiPriority w:val="9"/>
    <w:semiHidden/>
    <w:rsid w:val="00BA7E9F"/>
    <w:rPr>
      <w:rFonts w:ascii="Arial" w:eastAsiaTheme="majorEastAsia" w:hAnsi="Arial" w:cstheme="majorBidi"/>
      <w:color w:val="000000" w:themeColor="text1"/>
      <w:sz w:val="24"/>
      <w:szCs w:val="20"/>
    </w:rPr>
  </w:style>
  <w:style w:type="character" w:customStyle="1" w:styleId="berschrift9Zchn">
    <w:name w:val="Überschrift 9 Zchn"/>
    <w:basedOn w:val="Absatz-Standardschriftart"/>
    <w:link w:val="berschrift9"/>
    <w:uiPriority w:val="9"/>
    <w:rsid w:val="00BA7E9F"/>
    <w:rPr>
      <w:rFonts w:ascii="Arial" w:eastAsiaTheme="majorEastAsia" w:hAnsi="Arial" w:cstheme="majorBidi"/>
      <w:iCs/>
      <w:color w:val="000000" w:themeColor="text1"/>
      <w:sz w:val="24"/>
      <w:szCs w:val="20"/>
    </w:rPr>
  </w:style>
  <w:style w:type="paragraph" w:styleId="Textkrper">
    <w:name w:val="Body Text"/>
    <w:basedOn w:val="Standard"/>
    <w:link w:val="TextkrperZchn"/>
    <w:uiPriority w:val="99"/>
    <w:semiHidden/>
    <w:unhideWhenUsed/>
    <w:rsid w:val="00BA7E9F"/>
  </w:style>
  <w:style w:type="character" w:customStyle="1" w:styleId="TextkrperZchn">
    <w:name w:val="Textkörper Zchn"/>
    <w:basedOn w:val="Absatz-Standardschriftart"/>
    <w:link w:val="Textkrper"/>
    <w:uiPriority w:val="99"/>
    <w:semiHidden/>
    <w:rsid w:val="00BA7E9F"/>
    <w:rPr>
      <w:rFonts w:ascii="Arial" w:hAnsi="Arial"/>
      <w:sz w:val="24"/>
    </w:rPr>
  </w:style>
  <w:style w:type="paragraph" w:styleId="Textkrper2">
    <w:name w:val="Body Text 2"/>
    <w:basedOn w:val="Standard"/>
    <w:link w:val="Textkrper2Zchn"/>
    <w:uiPriority w:val="99"/>
    <w:semiHidden/>
    <w:unhideWhenUsed/>
    <w:rsid w:val="00BA7E9F"/>
  </w:style>
  <w:style w:type="character" w:customStyle="1" w:styleId="Textkrper2Zchn">
    <w:name w:val="Textkörper 2 Zchn"/>
    <w:basedOn w:val="Absatz-Standardschriftart"/>
    <w:link w:val="Textkrper2"/>
    <w:uiPriority w:val="99"/>
    <w:semiHidden/>
    <w:rsid w:val="00BA7E9F"/>
    <w:rPr>
      <w:rFonts w:ascii="Arial" w:hAnsi="Arial"/>
      <w:sz w:val="24"/>
    </w:rPr>
  </w:style>
  <w:style w:type="paragraph" w:styleId="Textkrper3">
    <w:name w:val="Body Text 3"/>
    <w:basedOn w:val="Standard"/>
    <w:link w:val="Textkrper3Zchn"/>
    <w:uiPriority w:val="99"/>
    <w:semiHidden/>
    <w:unhideWhenUsed/>
    <w:rsid w:val="00BA7E9F"/>
    <w:rPr>
      <w:sz w:val="16"/>
      <w:szCs w:val="16"/>
    </w:rPr>
  </w:style>
  <w:style w:type="character" w:customStyle="1" w:styleId="Textkrper3Zchn">
    <w:name w:val="Textkörper 3 Zchn"/>
    <w:basedOn w:val="Absatz-Standardschriftart"/>
    <w:link w:val="Textkrper3"/>
    <w:uiPriority w:val="99"/>
    <w:semiHidden/>
    <w:rsid w:val="00BA7E9F"/>
    <w:rPr>
      <w:rFonts w:ascii="Arial" w:hAnsi="Arial"/>
      <w:sz w:val="16"/>
      <w:szCs w:val="16"/>
    </w:rPr>
  </w:style>
  <w:style w:type="paragraph" w:styleId="Unterschrift">
    <w:name w:val="Signature"/>
    <w:basedOn w:val="Standard"/>
    <w:link w:val="UnterschriftZchn"/>
    <w:uiPriority w:val="99"/>
    <w:semiHidden/>
    <w:unhideWhenUsed/>
    <w:rsid w:val="00BA7E9F"/>
    <w:pPr>
      <w:ind w:left="4253"/>
    </w:pPr>
  </w:style>
  <w:style w:type="character" w:customStyle="1" w:styleId="UnterschriftZchn">
    <w:name w:val="Unterschrift Zchn"/>
    <w:basedOn w:val="Absatz-Standardschriftart"/>
    <w:link w:val="Unterschrift"/>
    <w:uiPriority w:val="99"/>
    <w:semiHidden/>
    <w:rsid w:val="00BA7E9F"/>
    <w:rPr>
      <w:rFonts w:ascii="Arial" w:hAnsi="Arial"/>
      <w:sz w:val="24"/>
    </w:rPr>
  </w:style>
  <w:style w:type="character" w:styleId="Zeilennummer">
    <w:name w:val="line number"/>
    <w:basedOn w:val="Absatz-Standardschriftart"/>
    <w:uiPriority w:val="99"/>
    <w:semiHidden/>
    <w:unhideWhenUsed/>
    <w:rsid w:val="00BA7E9F"/>
    <w:rPr>
      <w:rFonts w:ascii="Arial" w:hAnsi="Arial"/>
    </w:rPr>
  </w:style>
  <w:style w:type="paragraph" w:styleId="Standardeinzug">
    <w:name w:val="Normal Indent"/>
    <w:basedOn w:val="Standard"/>
    <w:uiPriority w:val="99"/>
    <w:semiHidden/>
    <w:unhideWhenUsed/>
    <w:rsid w:val="00BA7E9F"/>
    <w:pPr>
      <w:ind w:left="709"/>
    </w:pPr>
  </w:style>
  <w:style w:type="paragraph" w:styleId="StandardWeb">
    <w:name w:val="Normal (Web)"/>
    <w:basedOn w:val="Standard"/>
    <w:uiPriority w:val="99"/>
    <w:semiHidden/>
    <w:unhideWhenUsed/>
    <w:rsid w:val="00BA7E9F"/>
    <w:rPr>
      <w:rFonts w:cs="Times New Roman"/>
      <w:szCs w:val="24"/>
    </w:rPr>
  </w:style>
  <w:style w:type="paragraph" w:styleId="Sprechblasentext">
    <w:name w:val="Balloon Text"/>
    <w:basedOn w:val="Standard"/>
    <w:link w:val="SprechblasentextZchn"/>
    <w:uiPriority w:val="99"/>
    <w:semiHidden/>
    <w:unhideWhenUsed/>
    <w:rsid w:val="00BA7E9F"/>
    <w:rPr>
      <w:rFonts w:cs="Tahoma"/>
      <w:sz w:val="16"/>
      <w:szCs w:val="16"/>
    </w:rPr>
  </w:style>
  <w:style w:type="character" w:customStyle="1" w:styleId="SprechblasentextZchn">
    <w:name w:val="Sprechblasentext Zchn"/>
    <w:basedOn w:val="Absatz-Standardschriftart"/>
    <w:link w:val="Sprechblasentext"/>
    <w:uiPriority w:val="99"/>
    <w:semiHidden/>
    <w:rsid w:val="00BA7E9F"/>
    <w:rPr>
      <w:rFonts w:ascii="Arial" w:hAnsi="Arial" w:cs="Tahoma"/>
      <w:sz w:val="16"/>
      <w:szCs w:val="16"/>
    </w:rPr>
  </w:style>
  <w:style w:type="character" w:styleId="Seitenzahl">
    <w:name w:val="page number"/>
    <w:basedOn w:val="Absatz-Standardschriftart"/>
    <w:uiPriority w:val="99"/>
    <w:semiHidden/>
    <w:unhideWhenUsed/>
    <w:rsid w:val="00BA7E9F"/>
    <w:rPr>
      <w:rFonts w:ascii="Arial" w:hAnsi="Arial"/>
    </w:rPr>
  </w:style>
  <w:style w:type="character" w:styleId="SchwacherVerweis">
    <w:name w:val="Subtle Reference"/>
    <w:basedOn w:val="Absatz-Standardschriftart"/>
    <w:uiPriority w:val="31"/>
    <w:rsid w:val="00BA7E9F"/>
    <w:rPr>
      <w:smallCaps/>
      <w:color w:val="C0504D" w:themeColor="accent2"/>
      <w:u w:val="single"/>
    </w:rPr>
  </w:style>
  <w:style w:type="character" w:styleId="SchwacheHervorhebung">
    <w:name w:val="Subtle Emphasis"/>
    <w:basedOn w:val="Absatz-Standardschriftart"/>
    <w:uiPriority w:val="19"/>
    <w:rsid w:val="00BA7E9F"/>
    <w:rPr>
      <w:i/>
      <w:iCs/>
      <w:color w:val="808080" w:themeColor="text1" w:themeTint="7F"/>
    </w:rPr>
  </w:style>
  <w:style w:type="paragraph" w:styleId="RGV-berschrift">
    <w:name w:val="toa heading"/>
    <w:basedOn w:val="Standard"/>
    <w:next w:val="Standard"/>
    <w:uiPriority w:val="99"/>
    <w:semiHidden/>
    <w:unhideWhenUsed/>
    <w:rsid w:val="00BA7E9F"/>
    <w:rPr>
      <w:rFonts w:eastAsiaTheme="majorEastAsia" w:cstheme="majorBidi"/>
      <w:b/>
      <w:bCs/>
      <w:szCs w:val="24"/>
    </w:rPr>
  </w:style>
  <w:style w:type="paragraph" w:styleId="Abbildungsverzeichnis">
    <w:name w:val="table of figures"/>
    <w:basedOn w:val="Standard"/>
    <w:next w:val="Standard"/>
    <w:uiPriority w:val="99"/>
    <w:semiHidden/>
    <w:unhideWhenUsed/>
    <w:rsid w:val="00BA7E9F"/>
  </w:style>
  <w:style w:type="paragraph" w:styleId="Zitat">
    <w:name w:val="Quote"/>
    <w:basedOn w:val="Standard"/>
    <w:next w:val="Standard"/>
    <w:link w:val="ZitatZchn"/>
    <w:uiPriority w:val="29"/>
    <w:rsid w:val="00BA7E9F"/>
    <w:rPr>
      <w:i/>
      <w:iCs/>
      <w:color w:val="000000" w:themeColor="text1"/>
    </w:rPr>
  </w:style>
  <w:style w:type="character" w:customStyle="1" w:styleId="ZitatZchn">
    <w:name w:val="Zitat Zchn"/>
    <w:basedOn w:val="Absatz-Standardschriftart"/>
    <w:link w:val="Zitat"/>
    <w:uiPriority w:val="29"/>
    <w:rsid w:val="00BA7E9F"/>
    <w:rPr>
      <w:rFonts w:ascii="Arial" w:hAnsi="Arial"/>
      <w:i/>
      <w:iCs/>
      <w:color w:val="000000" w:themeColor="text1"/>
      <w:sz w:val="24"/>
    </w:rPr>
  </w:style>
  <w:style w:type="paragraph" w:styleId="Anrede">
    <w:name w:val="Salutation"/>
    <w:basedOn w:val="Standard"/>
    <w:next w:val="Standard"/>
    <w:link w:val="AnredeZchn"/>
    <w:uiPriority w:val="99"/>
    <w:semiHidden/>
    <w:unhideWhenUsed/>
    <w:rsid w:val="00BA7E9F"/>
  </w:style>
  <w:style w:type="character" w:customStyle="1" w:styleId="AnredeZchn">
    <w:name w:val="Anrede Zchn"/>
    <w:basedOn w:val="Absatz-Standardschriftart"/>
    <w:link w:val="Anrede"/>
    <w:uiPriority w:val="99"/>
    <w:semiHidden/>
    <w:rsid w:val="00BA7E9F"/>
    <w:rPr>
      <w:rFonts w:ascii="Arial" w:hAnsi="Arial"/>
      <w:sz w:val="24"/>
    </w:rPr>
  </w:style>
  <w:style w:type="paragraph" w:styleId="Beschriftung">
    <w:name w:val="caption"/>
    <w:basedOn w:val="Standard"/>
    <w:next w:val="Standard"/>
    <w:uiPriority w:val="35"/>
    <w:semiHidden/>
    <w:unhideWhenUsed/>
    <w:qFormat/>
    <w:rsid w:val="00BA7E9F"/>
    <w:pPr>
      <w:spacing w:after="200"/>
    </w:pPr>
    <w:rPr>
      <w:b/>
      <w:bCs/>
      <w:color w:val="000000" w:themeColor="text1"/>
      <w:sz w:val="18"/>
      <w:szCs w:val="18"/>
    </w:rPr>
  </w:style>
  <w:style w:type="character" w:styleId="BesuchterLink">
    <w:name w:val="FollowedHyperlink"/>
    <w:basedOn w:val="Absatz-Standardschriftart"/>
    <w:uiPriority w:val="99"/>
    <w:semiHidden/>
    <w:unhideWhenUsed/>
    <w:rsid w:val="00BA7E9F"/>
    <w:rPr>
      <w:color w:val="800080" w:themeColor="followedHyperlink"/>
      <w:u w:val="single"/>
    </w:rPr>
  </w:style>
  <w:style w:type="paragraph" w:styleId="Blocktext">
    <w:name w:val="Block Text"/>
    <w:basedOn w:val="Standard"/>
    <w:uiPriority w:val="99"/>
    <w:semiHidden/>
    <w:unhideWhenUsed/>
    <w:rsid w:val="00BA7E9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1" w:right="1151"/>
    </w:pPr>
    <w:rPr>
      <w:rFonts w:eastAsiaTheme="minorEastAsia"/>
      <w:i/>
      <w:iCs/>
      <w:color w:val="000000" w:themeColor="text1"/>
    </w:rPr>
  </w:style>
  <w:style w:type="character" w:styleId="Buchtitel">
    <w:name w:val="Book Title"/>
    <w:basedOn w:val="Absatz-Standardschriftart"/>
    <w:uiPriority w:val="33"/>
    <w:rsid w:val="00BA7E9F"/>
    <w:rPr>
      <w:rFonts w:ascii="Arial" w:hAnsi="Arial"/>
      <w:b/>
      <w:bCs/>
      <w:smallCaps/>
      <w:spacing w:val="5"/>
    </w:rPr>
  </w:style>
  <w:style w:type="paragraph" w:styleId="Datum">
    <w:name w:val="Date"/>
    <w:basedOn w:val="Standard"/>
    <w:next w:val="Standard"/>
    <w:link w:val="DatumZchn"/>
    <w:uiPriority w:val="99"/>
    <w:semiHidden/>
    <w:unhideWhenUsed/>
    <w:rsid w:val="00BA7E9F"/>
  </w:style>
  <w:style w:type="character" w:customStyle="1" w:styleId="DatumZchn">
    <w:name w:val="Datum Zchn"/>
    <w:basedOn w:val="Absatz-Standardschriftart"/>
    <w:link w:val="Datum"/>
    <w:uiPriority w:val="99"/>
    <w:semiHidden/>
    <w:rsid w:val="00BA7E9F"/>
    <w:rPr>
      <w:rFonts w:ascii="Arial" w:hAnsi="Arial"/>
      <w:sz w:val="24"/>
    </w:rPr>
  </w:style>
  <w:style w:type="paragraph" w:styleId="Dokumentstruktur">
    <w:name w:val="Document Map"/>
    <w:basedOn w:val="Standard"/>
    <w:link w:val="DokumentstrukturZchn"/>
    <w:uiPriority w:val="99"/>
    <w:semiHidden/>
    <w:unhideWhenUsed/>
    <w:rsid w:val="00BA7E9F"/>
    <w:rPr>
      <w:rFonts w:cs="Tahoma"/>
      <w:sz w:val="16"/>
      <w:szCs w:val="16"/>
    </w:rPr>
  </w:style>
  <w:style w:type="character" w:customStyle="1" w:styleId="DokumentstrukturZchn">
    <w:name w:val="Dokumentstruktur Zchn"/>
    <w:basedOn w:val="Absatz-Standardschriftart"/>
    <w:link w:val="Dokumentstruktur"/>
    <w:uiPriority w:val="99"/>
    <w:semiHidden/>
    <w:rsid w:val="00BA7E9F"/>
    <w:rPr>
      <w:rFonts w:ascii="Arial" w:hAnsi="Arial" w:cs="Tahoma"/>
      <w:sz w:val="16"/>
      <w:szCs w:val="16"/>
    </w:rPr>
  </w:style>
  <w:style w:type="paragraph" w:styleId="E-Mail-Signatur">
    <w:name w:val="E-mail Signature"/>
    <w:basedOn w:val="Standard"/>
    <w:link w:val="E-Mail-SignaturZchn"/>
    <w:uiPriority w:val="99"/>
    <w:semiHidden/>
    <w:unhideWhenUsed/>
    <w:rsid w:val="00BA7E9F"/>
  </w:style>
  <w:style w:type="character" w:customStyle="1" w:styleId="E-Mail-SignaturZchn">
    <w:name w:val="E-Mail-Signatur Zchn"/>
    <w:basedOn w:val="Absatz-Standardschriftart"/>
    <w:link w:val="E-Mail-Signatur"/>
    <w:uiPriority w:val="99"/>
    <w:semiHidden/>
    <w:rsid w:val="00BA7E9F"/>
    <w:rPr>
      <w:rFonts w:ascii="Arial" w:hAnsi="Arial"/>
      <w:sz w:val="24"/>
    </w:rPr>
  </w:style>
  <w:style w:type="paragraph" w:styleId="Endnotentext">
    <w:name w:val="endnote text"/>
    <w:basedOn w:val="Standard"/>
    <w:link w:val="EndnotentextZchn"/>
    <w:uiPriority w:val="99"/>
    <w:semiHidden/>
    <w:unhideWhenUsed/>
    <w:rsid w:val="00BA7E9F"/>
    <w:rPr>
      <w:sz w:val="20"/>
      <w:szCs w:val="20"/>
    </w:rPr>
  </w:style>
  <w:style w:type="character" w:customStyle="1" w:styleId="EndnotentextZchn">
    <w:name w:val="Endnotentext Zchn"/>
    <w:basedOn w:val="Absatz-Standardschriftart"/>
    <w:link w:val="Endnotentext"/>
    <w:uiPriority w:val="99"/>
    <w:semiHidden/>
    <w:rsid w:val="00BA7E9F"/>
    <w:rPr>
      <w:rFonts w:ascii="Arial" w:hAnsi="Arial"/>
      <w:sz w:val="20"/>
      <w:szCs w:val="20"/>
    </w:rPr>
  </w:style>
  <w:style w:type="paragraph" w:styleId="Fuzeile">
    <w:name w:val="footer"/>
    <w:basedOn w:val="Standard"/>
    <w:link w:val="FuzeileZchn"/>
    <w:uiPriority w:val="99"/>
    <w:unhideWhenUsed/>
    <w:rsid w:val="00BA7E9F"/>
    <w:pPr>
      <w:tabs>
        <w:tab w:val="center" w:pos="4536"/>
        <w:tab w:val="right" w:pos="9072"/>
      </w:tabs>
    </w:pPr>
  </w:style>
  <w:style w:type="character" w:customStyle="1" w:styleId="FuzeileZchn">
    <w:name w:val="Fußzeile Zchn"/>
    <w:basedOn w:val="Absatz-Standardschriftart"/>
    <w:link w:val="Fuzeile"/>
    <w:uiPriority w:val="99"/>
    <w:rsid w:val="00BA7E9F"/>
    <w:rPr>
      <w:rFonts w:ascii="Arial" w:hAnsi="Arial"/>
      <w:sz w:val="24"/>
    </w:rPr>
  </w:style>
  <w:style w:type="paragraph" w:styleId="Index1">
    <w:name w:val="index 1"/>
    <w:basedOn w:val="Standard"/>
    <w:next w:val="Standard"/>
    <w:autoRedefine/>
    <w:uiPriority w:val="99"/>
    <w:semiHidden/>
    <w:unhideWhenUsed/>
    <w:rsid w:val="00BA7E9F"/>
    <w:pPr>
      <w:ind w:left="240" w:hanging="240"/>
    </w:pPr>
  </w:style>
  <w:style w:type="paragraph" w:styleId="Indexberschrift">
    <w:name w:val="index heading"/>
    <w:basedOn w:val="Standard"/>
    <w:next w:val="Index1"/>
    <w:uiPriority w:val="99"/>
    <w:semiHidden/>
    <w:unhideWhenUsed/>
    <w:rsid w:val="00BA7E9F"/>
    <w:rPr>
      <w:rFonts w:eastAsiaTheme="majorEastAsia" w:cstheme="majorBidi"/>
      <w:b/>
      <w:bCs/>
    </w:rPr>
  </w:style>
  <w:style w:type="paragraph" w:styleId="Inhaltsverzeichnisberschrift">
    <w:name w:val="TOC Heading"/>
    <w:basedOn w:val="berschrift1"/>
    <w:next w:val="Standard"/>
    <w:uiPriority w:val="39"/>
    <w:semiHidden/>
    <w:unhideWhenUsed/>
    <w:rsid w:val="00BA7E9F"/>
    <w:pPr>
      <w:outlineLvl w:val="9"/>
    </w:pPr>
  </w:style>
  <w:style w:type="character" w:styleId="IntensiveHervorhebung">
    <w:name w:val="Intense Emphasis"/>
    <w:basedOn w:val="Absatz-Standardschriftart"/>
    <w:uiPriority w:val="21"/>
    <w:rsid w:val="00BA7E9F"/>
    <w:rPr>
      <w:b/>
      <w:bCs/>
      <w:i/>
      <w:iCs/>
      <w:color w:val="000000" w:themeColor="text1"/>
    </w:rPr>
  </w:style>
  <w:style w:type="character" w:styleId="IntensiverVerweis">
    <w:name w:val="Intense Reference"/>
    <w:basedOn w:val="Absatz-Standardschriftart"/>
    <w:uiPriority w:val="32"/>
    <w:rsid w:val="00BA7E9F"/>
    <w:rPr>
      <w:b/>
      <w:bCs/>
      <w:smallCaps/>
      <w:color w:val="C0504D" w:themeColor="accent2"/>
      <w:spacing w:val="5"/>
      <w:u w:val="single"/>
    </w:rPr>
  </w:style>
  <w:style w:type="paragraph" w:styleId="IntensivesZitat">
    <w:name w:val="Intense Quote"/>
    <w:basedOn w:val="Standard"/>
    <w:next w:val="Standard"/>
    <w:link w:val="IntensivesZitatZchn"/>
    <w:uiPriority w:val="30"/>
    <w:rsid w:val="00BA7E9F"/>
    <w:pPr>
      <w:pBdr>
        <w:bottom w:val="single" w:sz="4" w:space="4" w:color="4F81BD" w:themeColor="accent1"/>
      </w:pBd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BA7E9F"/>
    <w:rPr>
      <w:rFonts w:ascii="Arial" w:hAnsi="Arial"/>
      <w:b/>
      <w:bCs/>
      <w:i/>
      <w:iCs/>
      <w:color w:val="000000" w:themeColor="text1"/>
      <w:sz w:val="24"/>
    </w:rPr>
  </w:style>
  <w:style w:type="paragraph" w:styleId="KeinLeerraum">
    <w:name w:val="No Spacing"/>
    <w:uiPriority w:val="1"/>
    <w:rsid w:val="00BA7E9F"/>
    <w:pPr>
      <w:spacing w:after="0" w:line="240" w:lineRule="auto"/>
    </w:pPr>
    <w:rPr>
      <w:rFonts w:ascii="Arial" w:hAnsi="Arial"/>
      <w:sz w:val="24"/>
    </w:rPr>
  </w:style>
  <w:style w:type="paragraph" w:styleId="Kopfzeile">
    <w:name w:val="header"/>
    <w:basedOn w:val="Standard"/>
    <w:link w:val="KopfzeileZchn"/>
    <w:uiPriority w:val="99"/>
    <w:semiHidden/>
    <w:unhideWhenUsed/>
    <w:rsid w:val="00BA7E9F"/>
    <w:pPr>
      <w:tabs>
        <w:tab w:val="center" w:pos="4536"/>
        <w:tab w:val="right" w:pos="9072"/>
      </w:tabs>
    </w:pPr>
  </w:style>
  <w:style w:type="character" w:customStyle="1" w:styleId="KopfzeileZchn">
    <w:name w:val="Kopfzeile Zchn"/>
    <w:basedOn w:val="Absatz-Standardschriftart"/>
    <w:link w:val="Kopfzeile"/>
    <w:uiPriority w:val="99"/>
    <w:semiHidden/>
    <w:rsid w:val="00BA7E9F"/>
    <w:rPr>
      <w:rFonts w:ascii="Arial" w:hAnsi="Arial"/>
      <w:sz w:val="24"/>
    </w:rPr>
  </w:style>
  <w:style w:type="paragraph" w:styleId="Listenabsatz">
    <w:name w:val="List Paragraph"/>
    <w:basedOn w:val="Standard"/>
    <w:uiPriority w:val="34"/>
    <w:qFormat/>
    <w:rsid w:val="00B36094"/>
    <w:pPr>
      <w:ind w:left="720"/>
      <w:contextualSpacing/>
    </w:pPr>
  </w:style>
  <w:style w:type="table" w:styleId="Tabellenraster">
    <w:name w:val="Table Grid"/>
    <w:basedOn w:val="NormaleTabelle"/>
    <w:rsid w:val="00E725A9"/>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804">
      <w:bodyDiv w:val="1"/>
      <w:marLeft w:val="0"/>
      <w:marRight w:val="0"/>
      <w:marTop w:val="0"/>
      <w:marBottom w:val="0"/>
      <w:divBdr>
        <w:top w:val="none" w:sz="0" w:space="0" w:color="auto"/>
        <w:left w:val="none" w:sz="0" w:space="0" w:color="auto"/>
        <w:bottom w:val="none" w:sz="0" w:space="0" w:color="auto"/>
        <w:right w:val="none" w:sz="0" w:space="0" w:color="auto"/>
      </w:divBdr>
    </w:div>
    <w:div w:id="17430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B600991</dc:creator>
  <cp:lastModifiedBy>Evgenia Steinepreis</cp:lastModifiedBy>
  <cp:revision>6</cp:revision>
  <cp:lastPrinted>2016-05-20T06:03:00Z</cp:lastPrinted>
  <dcterms:created xsi:type="dcterms:W3CDTF">2022-11-02T09:21:00Z</dcterms:created>
  <dcterms:modified xsi:type="dcterms:W3CDTF">2023-10-10T10:29:00Z</dcterms:modified>
</cp:coreProperties>
</file>